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8E0CB" w14:textId="3A0CF8B3" w:rsidR="00D45568" w:rsidRPr="00A33FB6" w:rsidRDefault="00D45568" w:rsidP="00B34277">
      <w:pPr>
        <w:bidi/>
        <w:spacing w:after="0" w:line="240" w:lineRule="auto"/>
        <w:jc w:val="center"/>
        <w:rPr>
          <w:rFonts w:cstheme="minorHAnsi"/>
          <w:b/>
          <w:bCs/>
        </w:rPr>
      </w:pPr>
      <w:r w:rsidRPr="00A33FB6">
        <w:rPr>
          <w:rFonts w:cstheme="minorHAnsi"/>
          <w:b/>
          <w:bCs/>
          <w:rtl/>
        </w:rPr>
        <w:t>حقوق المستأجر في حالات العنف المنزلي</w:t>
      </w:r>
      <w:r w:rsidR="006A3DE1">
        <w:rPr>
          <w:rFonts w:cstheme="minorHAnsi" w:hint="cs"/>
          <w:b/>
          <w:bCs/>
          <w:rtl/>
        </w:rPr>
        <w:t>ّ</w:t>
      </w:r>
    </w:p>
    <w:p w14:paraId="6B9E1B49" w14:textId="77777777" w:rsidR="00B92B1D" w:rsidRPr="00A33FB6" w:rsidRDefault="00B92B1D" w:rsidP="00B34277">
      <w:pPr>
        <w:bidi/>
        <w:spacing w:after="0" w:line="240" w:lineRule="auto"/>
        <w:jc w:val="center"/>
        <w:rPr>
          <w:rFonts w:cstheme="minorHAnsi"/>
          <w:rtl/>
        </w:rPr>
      </w:pPr>
      <w:r w:rsidRPr="00A33FB6">
        <w:rPr>
          <w:rFonts w:cstheme="minorHAnsi"/>
          <w:rtl/>
        </w:rPr>
        <w:t xml:space="preserve">مكتب </w:t>
      </w:r>
      <w:r w:rsidRPr="00A33FB6">
        <w:rPr>
          <w:rFonts w:cstheme="minorHAnsi"/>
        </w:rPr>
        <w:t>Uptown People’s Law Center</w:t>
      </w:r>
      <w:r w:rsidRPr="00A33FB6">
        <w:rPr>
          <w:rFonts w:cstheme="minorHAnsi"/>
          <w:rtl/>
        </w:rPr>
        <w:t xml:space="preserve"> للمحاماة</w:t>
      </w:r>
    </w:p>
    <w:p w14:paraId="4C7D1269" w14:textId="036AA777" w:rsidR="00D01B12" w:rsidRPr="00A33FB6" w:rsidRDefault="00D45568" w:rsidP="00B34277">
      <w:pPr>
        <w:bidi/>
        <w:spacing w:after="0" w:line="240" w:lineRule="auto"/>
        <w:jc w:val="center"/>
        <w:rPr>
          <w:rFonts w:cstheme="minorHAnsi"/>
          <w:rtl/>
          <w:lang w:bidi="ar-EG"/>
        </w:rPr>
      </w:pPr>
      <w:r w:rsidRPr="00A33FB6">
        <w:rPr>
          <w:rFonts w:cstheme="minorHAnsi"/>
          <w:rtl/>
        </w:rPr>
        <w:t>تم</w:t>
      </w:r>
      <w:r w:rsidR="003E6431">
        <w:rPr>
          <w:rFonts w:cstheme="minorHAnsi" w:hint="cs"/>
          <w:rtl/>
        </w:rPr>
        <w:t>ّ</w:t>
      </w:r>
      <w:r w:rsidRPr="00A33FB6">
        <w:rPr>
          <w:rFonts w:cstheme="minorHAnsi"/>
          <w:rtl/>
        </w:rPr>
        <w:t xml:space="preserve"> التحديث في مارس</w:t>
      </w:r>
      <w:r w:rsidR="00B92B1D" w:rsidRPr="00A33FB6">
        <w:rPr>
          <w:rFonts w:cstheme="minorHAnsi"/>
          <w:rtl/>
        </w:rPr>
        <w:t>/آذار</w:t>
      </w:r>
      <w:r w:rsidRPr="00A33FB6">
        <w:rPr>
          <w:rFonts w:cstheme="minorHAnsi"/>
          <w:rtl/>
        </w:rPr>
        <w:t xml:space="preserve"> 2020</w:t>
      </w:r>
    </w:p>
    <w:p w14:paraId="428E00DA" w14:textId="42FF2996" w:rsidR="00D45568" w:rsidRPr="00A33FB6" w:rsidRDefault="00D45568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7FFA7D0A" w14:textId="1F07A9A0" w:rsidR="00C839CA" w:rsidRPr="00A33FB6" w:rsidRDefault="00C839CA" w:rsidP="00B34277">
      <w:pPr>
        <w:bidi/>
        <w:spacing w:after="0" w:line="240" w:lineRule="auto"/>
        <w:rPr>
          <w:rFonts w:cstheme="minorHAnsi"/>
          <w:rtl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قانون الولاية</w:t>
      </w:r>
      <w:r w:rsidRPr="00A33FB6">
        <w:rPr>
          <w:rFonts w:cstheme="minorHAnsi"/>
          <w:rtl/>
          <w:lang w:bidi="ar-EG"/>
        </w:rPr>
        <w:t>: يمنح قانون ال</w:t>
      </w:r>
      <w:r w:rsidR="00227AF6">
        <w:rPr>
          <w:rFonts w:cstheme="minorHAnsi" w:hint="cs"/>
          <w:rtl/>
          <w:lang w:bidi="ar-EG"/>
        </w:rPr>
        <w:t xml:space="preserve">منازل </w:t>
      </w:r>
      <w:r w:rsidRPr="00A33FB6">
        <w:rPr>
          <w:rFonts w:cstheme="minorHAnsi"/>
          <w:rtl/>
          <w:lang w:bidi="ar-EG"/>
        </w:rPr>
        <w:t>الآمنة في إلينوي حقوقا</w:t>
      </w:r>
      <w:r w:rsidR="00690957" w:rsidRPr="00A33FB6">
        <w:rPr>
          <w:rFonts w:cstheme="minorHAnsi"/>
          <w:rtl/>
          <w:lang w:bidi="ar-EG"/>
        </w:rPr>
        <w:t>ً</w:t>
      </w:r>
      <w:r w:rsidRPr="00A33FB6">
        <w:rPr>
          <w:rFonts w:cstheme="minorHAnsi"/>
          <w:rtl/>
          <w:lang w:bidi="ar-EG"/>
        </w:rPr>
        <w:t xml:space="preserve"> خاص</w:t>
      </w:r>
      <w:r w:rsidR="00C820AB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ة للمستأجرين الذين يواجهون العنف المنزلي</w:t>
      </w:r>
      <w:r w:rsidR="00793D44" w:rsidRPr="00A33FB6">
        <w:rPr>
          <w:rFonts w:cstheme="minorHAnsi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>. و</w:t>
      </w:r>
      <w:r w:rsidR="00B06E0F" w:rsidRPr="00A33FB6">
        <w:rPr>
          <w:rFonts w:cstheme="minorHAnsi"/>
          <w:rtl/>
          <w:lang w:bidi="ar-EG"/>
        </w:rPr>
        <w:t xml:space="preserve">هو </w:t>
      </w:r>
      <w:r w:rsidR="00084169">
        <w:rPr>
          <w:rFonts w:cstheme="minorHAnsi" w:hint="cs"/>
          <w:rtl/>
          <w:lang w:bidi="ar-EG"/>
        </w:rPr>
        <w:t xml:space="preserve">يشمل </w:t>
      </w:r>
      <w:r w:rsidRPr="00A33FB6">
        <w:rPr>
          <w:rFonts w:cstheme="minorHAnsi"/>
          <w:rtl/>
          <w:lang w:bidi="ar-EG"/>
        </w:rPr>
        <w:t>المساكن الخاص</w:t>
      </w:r>
      <w:r w:rsidR="00C74406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 xml:space="preserve">ة </w:t>
      </w:r>
      <w:r w:rsidR="00C74406" w:rsidRPr="00A33FB6">
        <w:rPr>
          <w:rFonts w:cstheme="minorHAnsi"/>
          <w:rtl/>
          <w:lang w:bidi="ar-EG"/>
        </w:rPr>
        <w:t xml:space="preserve">المُؤجَّرة </w:t>
      </w:r>
      <w:r w:rsidRPr="00A33FB6">
        <w:rPr>
          <w:rFonts w:cstheme="minorHAnsi"/>
          <w:rtl/>
          <w:lang w:bidi="ar-EG"/>
        </w:rPr>
        <w:t>والإسكان المدعوم (مثل</w:t>
      </w:r>
      <w:r w:rsidR="00074D5D" w:rsidRPr="00A33FB6">
        <w:rPr>
          <w:rFonts w:cstheme="minorHAnsi"/>
          <w:rtl/>
          <w:lang w:bidi="ar-EG"/>
        </w:rPr>
        <w:t xml:space="preserve"> إسكان</w:t>
      </w:r>
      <w:r w:rsidRPr="00A33FB6">
        <w:rPr>
          <w:rFonts w:cstheme="minorHAnsi"/>
          <w:rtl/>
          <w:lang w:bidi="ar-EG"/>
        </w:rPr>
        <w:t xml:space="preserve"> القسم 8)، ولكن</w:t>
      </w:r>
      <w:r w:rsidR="00A4490D" w:rsidRPr="00A33FB6">
        <w:rPr>
          <w:rFonts w:cstheme="minorHAnsi"/>
          <w:rtl/>
          <w:lang w:bidi="ar-EG"/>
        </w:rPr>
        <w:t>ه</w:t>
      </w:r>
      <w:r w:rsidRPr="00A33FB6">
        <w:rPr>
          <w:rFonts w:cstheme="minorHAnsi"/>
          <w:rtl/>
          <w:lang w:bidi="ar-EG"/>
        </w:rPr>
        <w:t xml:space="preserve"> </w:t>
      </w:r>
      <w:r w:rsidR="00A4490D" w:rsidRPr="00A33FB6">
        <w:rPr>
          <w:rFonts w:cstheme="minorHAnsi"/>
          <w:rtl/>
          <w:lang w:bidi="ar-EG"/>
        </w:rPr>
        <w:t xml:space="preserve">لا </w:t>
      </w:r>
      <w:r w:rsidR="004C0DF2">
        <w:rPr>
          <w:rFonts w:cstheme="minorHAnsi" w:hint="cs"/>
          <w:rtl/>
          <w:lang w:bidi="ar-EG"/>
        </w:rPr>
        <w:t xml:space="preserve">يشمل </w:t>
      </w:r>
      <w:r w:rsidRPr="00A33FB6">
        <w:rPr>
          <w:rFonts w:cstheme="minorHAnsi"/>
          <w:rtl/>
          <w:lang w:bidi="ar-EG"/>
        </w:rPr>
        <w:t>المساكن العام</w:t>
      </w:r>
      <w:r w:rsidR="00A4490D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ة</w:t>
      </w:r>
      <w:r w:rsidR="00A4490D" w:rsidRPr="00A33FB6">
        <w:rPr>
          <w:rFonts w:cstheme="minorHAnsi"/>
          <w:rtl/>
          <w:lang w:bidi="ar-EG"/>
        </w:rPr>
        <w:t>.</w:t>
      </w:r>
    </w:p>
    <w:p w14:paraId="12B347F8" w14:textId="02DCB6F6" w:rsidR="00A4490D" w:rsidRPr="00A33FB6" w:rsidRDefault="00A4490D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6863A1E1" w14:textId="0A4EBFAA" w:rsidR="00A4490D" w:rsidRPr="00A33FB6" w:rsidRDefault="00A30B26" w:rsidP="00B34277">
      <w:pPr>
        <w:bidi/>
        <w:spacing w:after="0" w:line="240" w:lineRule="auto"/>
        <w:rPr>
          <w:rFonts w:cstheme="minorHAnsi"/>
          <w:rtl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الهروب من تهديد</w:t>
      </w:r>
      <w:r w:rsidR="008A2852" w:rsidRPr="00A33FB6">
        <w:rPr>
          <w:rFonts w:cstheme="minorHAnsi"/>
          <w:b/>
          <w:bCs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: </w:t>
      </w:r>
      <w:r w:rsidR="00D64B0F" w:rsidRPr="00A33FB6">
        <w:rPr>
          <w:rFonts w:cstheme="minorHAnsi"/>
          <w:rtl/>
          <w:lang w:bidi="ar-EG"/>
        </w:rPr>
        <w:t>ا</w:t>
      </w:r>
      <w:r w:rsidRPr="00A33FB6">
        <w:rPr>
          <w:rFonts w:cstheme="minorHAnsi"/>
          <w:rtl/>
          <w:lang w:bidi="ar-EG"/>
        </w:rPr>
        <w:t xml:space="preserve">لمستأجر (أو </w:t>
      </w:r>
      <w:r w:rsidR="00D64B0F" w:rsidRPr="00A33FB6">
        <w:rPr>
          <w:rFonts w:cstheme="minorHAnsi"/>
          <w:rtl/>
          <w:lang w:bidi="ar-EG"/>
        </w:rPr>
        <w:t>رفيقه في السكن</w:t>
      </w:r>
      <w:r w:rsidRPr="00A33FB6">
        <w:rPr>
          <w:rFonts w:cstheme="minorHAnsi"/>
          <w:rtl/>
          <w:lang w:bidi="ar-EG"/>
        </w:rPr>
        <w:t xml:space="preserve">) </w:t>
      </w:r>
      <w:r w:rsidR="00D64B0F" w:rsidRPr="00A33FB6">
        <w:rPr>
          <w:rFonts w:cstheme="minorHAnsi"/>
          <w:rtl/>
          <w:lang w:bidi="ar-EG"/>
        </w:rPr>
        <w:t xml:space="preserve">الذي يواجه </w:t>
      </w:r>
      <w:r w:rsidRPr="00A33FB6">
        <w:rPr>
          <w:rFonts w:cstheme="minorHAnsi"/>
          <w:rtl/>
          <w:lang w:bidi="ar-EG"/>
        </w:rPr>
        <w:t>"تهديدا</w:t>
      </w:r>
      <w:r w:rsidR="00C339F8" w:rsidRPr="00A33FB6">
        <w:rPr>
          <w:rFonts w:cstheme="minorHAnsi"/>
          <w:rtl/>
          <w:lang w:bidi="ar-EG"/>
        </w:rPr>
        <w:t>ً</w:t>
      </w:r>
      <w:r w:rsidRPr="00A33FB6">
        <w:rPr>
          <w:rFonts w:cstheme="minorHAnsi"/>
          <w:rtl/>
          <w:lang w:bidi="ar-EG"/>
        </w:rPr>
        <w:t xml:space="preserve"> وشيكا</w:t>
      </w:r>
      <w:r w:rsidR="00C339F8" w:rsidRPr="00A33FB6">
        <w:rPr>
          <w:rFonts w:cstheme="minorHAnsi"/>
          <w:rtl/>
          <w:lang w:bidi="ar-EG"/>
        </w:rPr>
        <w:t>ً</w:t>
      </w:r>
      <w:r w:rsidRPr="00A33FB6">
        <w:rPr>
          <w:rFonts w:cstheme="minorHAnsi"/>
          <w:rtl/>
          <w:lang w:bidi="ar-EG"/>
        </w:rPr>
        <w:t xml:space="preserve"> </w:t>
      </w:r>
      <w:r w:rsidR="006312FF" w:rsidRPr="00A33FB6">
        <w:rPr>
          <w:rFonts w:cstheme="minorHAnsi"/>
          <w:rtl/>
          <w:lang w:bidi="ar-EG"/>
        </w:rPr>
        <w:t>معتمداً</w:t>
      </w:r>
      <w:r w:rsidRPr="00A33FB6">
        <w:rPr>
          <w:rFonts w:cstheme="minorHAnsi"/>
          <w:rtl/>
          <w:lang w:bidi="ar-EG"/>
        </w:rPr>
        <w:t xml:space="preserve">" </w:t>
      </w:r>
      <w:r w:rsidRPr="00A33FB6">
        <w:rPr>
          <w:rFonts w:cstheme="minorHAnsi"/>
          <w:b/>
          <w:bCs/>
          <w:rtl/>
          <w:lang w:bidi="ar-EG"/>
        </w:rPr>
        <w:t>بالعنف المنزلي</w:t>
      </w:r>
      <w:r w:rsidR="00276A76" w:rsidRPr="00A33FB6">
        <w:rPr>
          <w:rFonts w:cstheme="minorHAnsi"/>
          <w:b/>
          <w:bCs/>
          <w:rtl/>
          <w:lang w:bidi="ar-EG"/>
        </w:rPr>
        <w:t>ّ</w:t>
      </w:r>
      <w:r w:rsidRPr="00A33FB6">
        <w:rPr>
          <w:rFonts w:cstheme="minorHAnsi"/>
          <w:b/>
          <w:bCs/>
          <w:rtl/>
          <w:lang w:bidi="ar-EG"/>
        </w:rPr>
        <w:t xml:space="preserve"> أو الجنسي</w:t>
      </w:r>
      <w:r w:rsidR="00D068C8" w:rsidRPr="00A33FB6">
        <w:rPr>
          <w:rFonts w:cstheme="minorHAnsi"/>
          <w:b/>
          <w:bCs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 xml:space="preserve"> في المبنى (أو </w:t>
      </w:r>
      <w:r w:rsidR="00AF763D" w:rsidRPr="00A33FB6">
        <w:rPr>
          <w:rFonts w:cstheme="minorHAnsi"/>
          <w:rtl/>
          <w:lang w:bidi="ar-EG"/>
        </w:rPr>
        <w:t>الفناء الخارجيّ، أو موقف السيارات</w:t>
      </w:r>
      <w:r w:rsidRPr="00A33FB6">
        <w:rPr>
          <w:rFonts w:cstheme="minorHAnsi"/>
          <w:rtl/>
          <w:lang w:bidi="ar-EG"/>
        </w:rPr>
        <w:t xml:space="preserve">، إلخ) </w:t>
      </w:r>
      <w:r w:rsidR="00D50317" w:rsidRPr="00A33FB6">
        <w:rPr>
          <w:rFonts w:cstheme="minorHAnsi"/>
          <w:rtl/>
          <w:lang w:bidi="ar-EG"/>
        </w:rPr>
        <w:t xml:space="preserve">يمكنه المغادرة وفسخ </w:t>
      </w:r>
      <w:r w:rsidRPr="00A33FB6">
        <w:rPr>
          <w:rFonts w:cstheme="minorHAnsi"/>
          <w:rtl/>
          <w:lang w:bidi="ar-EG"/>
        </w:rPr>
        <w:t>عقد الإيجار.</w:t>
      </w:r>
    </w:p>
    <w:p w14:paraId="135E9162" w14:textId="2DFC0F2E" w:rsidR="00A30B26" w:rsidRPr="00A33FB6" w:rsidRDefault="00A30B26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39DF227D" w14:textId="5DF343B3" w:rsidR="00A30B26" w:rsidRPr="00A33FB6" w:rsidRDefault="009A3FE6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لا يتعيَّن على المستأجر دفع الإيجار الم</w:t>
      </w:r>
      <w:r w:rsidR="00BA56E6" w:rsidRPr="00A33FB6">
        <w:rPr>
          <w:rFonts w:cstheme="minorHAnsi"/>
          <w:b/>
          <w:bCs/>
          <w:rtl/>
          <w:lang w:bidi="ar-EG"/>
        </w:rPr>
        <w:t>ُ</w:t>
      </w:r>
      <w:r w:rsidRPr="00A33FB6">
        <w:rPr>
          <w:rFonts w:cstheme="minorHAnsi"/>
          <w:b/>
          <w:bCs/>
          <w:rtl/>
          <w:lang w:bidi="ar-EG"/>
        </w:rPr>
        <w:t>ستحق</w:t>
      </w:r>
      <w:r w:rsidR="00BA56E6" w:rsidRPr="00A33FB6">
        <w:rPr>
          <w:rFonts w:cstheme="minorHAnsi"/>
          <w:b/>
          <w:bCs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 xml:space="preserve"> </w:t>
      </w:r>
      <w:r w:rsidR="00BA56E6" w:rsidRPr="00A33FB6">
        <w:rPr>
          <w:rFonts w:cstheme="minorHAnsi"/>
          <w:rtl/>
          <w:lang w:bidi="ar-EG"/>
        </w:rPr>
        <w:t>عن ا</w:t>
      </w:r>
      <w:r w:rsidRPr="00A33FB6">
        <w:rPr>
          <w:rFonts w:cstheme="minorHAnsi"/>
          <w:rtl/>
          <w:lang w:bidi="ar-EG"/>
        </w:rPr>
        <w:t>لفترة الزمني</w:t>
      </w:r>
      <w:r w:rsidR="00C82082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ة ال</w:t>
      </w:r>
      <w:r w:rsidR="008B260D" w:rsidRPr="00A33FB6">
        <w:rPr>
          <w:rFonts w:cstheme="minorHAnsi"/>
          <w:rtl/>
          <w:lang w:bidi="ar-EG"/>
        </w:rPr>
        <w:t>لاحقة للمغادرة</w:t>
      </w:r>
      <w:r w:rsidRPr="00A33FB6">
        <w:rPr>
          <w:rFonts w:cstheme="minorHAnsi"/>
          <w:rtl/>
          <w:lang w:bidi="ar-EG"/>
        </w:rPr>
        <w:t xml:space="preserve">. إذا رفع المالك دعوى </w:t>
      </w:r>
      <w:r w:rsidR="00F36ABF">
        <w:rPr>
          <w:rFonts w:cstheme="minorHAnsi" w:hint="cs"/>
          <w:rtl/>
          <w:lang w:bidi="ar-EG"/>
        </w:rPr>
        <w:t>بحقّه</w:t>
      </w:r>
      <w:r w:rsidRPr="00A33FB6">
        <w:rPr>
          <w:rFonts w:cstheme="minorHAnsi"/>
          <w:rtl/>
          <w:lang w:bidi="ar-EG"/>
        </w:rPr>
        <w:t xml:space="preserve">، فإن المستأجر </w:t>
      </w:r>
      <w:r w:rsidR="00A5286B" w:rsidRPr="00A33FB6">
        <w:rPr>
          <w:rFonts w:cstheme="minorHAnsi"/>
          <w:rtl/>
          <w:lang w:bidi="ar-EG"/>
        </w:rPr>
        <w:t xml:space="preserve">يكون </w:t>
      </w:r>
      <w:r w:rsidRPr="00A33FB6">
        <w:rPr>
          <w:rFonts w:cstheme="minorHAnsi"/>
          <w:rtl/>
          <w:lang w:bidi="ar-EG"/>
        </w:rPr>
        <w:t>لديه دفاع</w:t>
      </w:r>
      <w:r w:rsidR="004C4167" w:rsidRPr="00A33FB6">
        <w:rPr>
          <w:rFonts w:cstheme="minorHAnsi"/>
          <w:rtl/>
          <w:lang w:bidi="ar-EG"/>
        </w:rPr>
        <w:t>ٌ</w:t>
      </w:r>
      <w:r w:rsidRPr="00A33FB6">
        <w:rPr>
          <w:rFonts w:cstheme="minorHAnsi"/>
          <w:rtl/>
          <w:lang w:bidi="ar-EG"/>
        </w:rPr>
        <w:t xml:space="preserve"> (طالما أن المستأجر لديه بعض الأدل</w:t>
      </w:r>
      <w:r w:rsidR="00100883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ة).</w:t>
      </w:r>
    </w:p>
    <w:p w14:paraId="5DB146F4" w14:textId="77777777" w:rsidR="00AE7193" w:rsidRPr="00A33FB6" w:rsidRDefault="00AE7193" w:rsidP="00B34277">
      <w:pPr>
        <w:pStyle w:val="ListParagraph"/>
        <w:bidi/>
        <w:spacing w:after="0" w:line="240" w:lineRule="auto"/>
        <w:rPr>
          <w:rFonts w:cstheme="minorHAnsi"/>
          <w:lang w:bidi="ar-EG"/>
        </w:rPr>
      </w:pPr>
    </w:p>
    <w:p w14:paraId="0E6BA6B6" w14:textId="3A5B7E5F" w:rsidR="009A3FE6" w:rsidRPr="00A33FB6" w:rsidRDefault="00D0776B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1D08C3">
        <w:rPr>
          <w:rFonts w:cstheme="minorHAnsi"/>
          <w:b/>
          <w:bCs/>
          <w:rtl/>
          <w:lang w:bidi="ar-EG"/>
        </w:rPr>
        <w:t xml:space="preserve">لا </w:t>
      </w:r>
      <w:r w:rsidR="00AE7193" w:rsidRPr="001D08C3">
        <w:rPr>
          <w:rFonts w:cstheme="minorHAnsi"/>
          <w:b/>
          <w:bCs/>
          <w:rtl/>
          <w:lang w:bidi="ar-EG"/>
        </w:rPr>
        <w:t>ي</w:t>
      </w:r>
      <w:r w:rsidR="000159E9" w:rsidRPr="001D08C3">
        <w:rPr>
          <w:rFonts w:cstheme="minorHAnsi" w:hint="cs"/>
          <w:b/>
          <w:bCs/>
          <w:rtl/>
          <w:lang w:bidi="ar-EG"/>
        </w:rPr>
        <w:t xml:space="preserve">جب على </w:t>
      </w:r>
      <w:r w:rsidR="00AE7193" w:rsidRPr="001D08C3">
        <w:rPr>
          <w:rFonts w:cstheme="minorHAnsi"/>
          <w:b/>
          <w:bCs/>
          <w:rtl/>
          <w:lang w:bidi="ar-EG"/>
        </w:rPr>
        <w:t xml:space="preserve">المستأجر </w:t>
      </w:r>
      <w:r w:rsidRPr="001D08C3">
        <w:rPr>
          <w:rFonts w:cstheme="minorHAnsi"/>
          <w:b/>
          <w:bCs/>
          <w:rtl/>
          <w:lang w:bidi="ar-EG"/>
        </w:rPr>
        <w:t xml:space="preserve">سوى </w:t>
      </w:r>
      <w:r w:rsidR="00AE7193" w:rsidRPr="001D08C3">
        <w:rPr>
          <w:rFonts w:cstheme="minorHAnsi"/>
          <w:b/>
          <w:bCs/>
          <w:rtl/>
          <w:lang w:bidi="ar-EG"/>
        </w:rPr>
        <w:t>الكتابة إلى المالك</w:t>
      </w:r>
      <w:r w:rsidR="00AE7193" w:rsidRPr="00A33FB6">
        <w:rPr>
          <w:rFonts w:cstheme="minorHAnsi"/>
          <w:rtl/>
          <w:lang w:bidi="ar-EG"/>
        </w:rPr>
        <w:t xml:space="preserve"> مسبقا</w:t>
      </w:r>
      <w:r w:rsidR="00832200" w:rsidRPr="00A33FB6">
        <w:rPr>
          <w:rFonts w:cstheme="minorHAnsi"/>
          <w:rtl/>
          <w:lang w:bidi="ar-EG"/>
        </w:rPr>
        <w:t>ً</w:t>
      </w:r>
      <w:r w:rsidR="00AE7193" w:rsidRPr="00A33FB6">
        <w:rPr>
          <w:rFonts w:cstheme="minorHAnsi"/>
          <w:rtl/>
          <w:lang w:bidi="ar-EG"/>
        </w:rPr>
        <w:t xml:space="preserve"> أو في غضون 3 أي</w:t>
      </w:r>
      <w:r w:rsidR="00CB17F0" w:rsidRPr="00A33FB6">
        <w:rPr>
          <w:rFonts w:cstheme="minorHAnsi"/>
          <w:rtl/>
          <w:lang w:bidi="ar-EG"/>
        </w:rPr>
        <w:t>َّ</w:t>
      </w:r>
      <w:r w:rsidR="00AE7193" w:rsidRPr="00A33FB6">
        <w:rPr>
          <w:rFonts w:cstheme="minorHAnsi"/>
          <w:rtl/>
          <w:lang w:bidi="ar-EG"/>
        </w:rPr>
        <w:t>ام</w:t>
      </w:r>
      <w:r w:rsidR="00CB17F0" w:rsidRPr="00A33FB6">
        <w:rPr>
          <w:rFonts w:cstheme="minorHAnsi"/>
          <w:rtl/>
          <w:lang w:bidi="ar-EG"/>
        </w:rPr>
        <w:t>ٍ</w:t>
      </w:r>
      <w:r w:rsidR="00AE7193" w:rsidRPr="00A33FB6">
        <w:rPr>
          <w:rFonts w:cstheme="minorHAnsi"/>
          <w:rtl/>
          <w:lang w:bidi="ar-EG"/>
        </w:rPr>
        <w:t xml:space="preserve"> بعد </w:t>
      </w:r>
      <w:r w:rsidR="00380E91" w:rsidRPr="00A33FB6">
        <w:rPr>
          <w:rFonts w:cstheme="minorHAnsi"/>
          <w:rtl/>
          <w:lang w:bidi="ar-EG"/>
        </w:rPr>
        <w:t>المغادرة</w:t>
      </w:r>
      <w:r w:rsidR="00AE7193" w:rsidRPr="00A33FB6">
        <w:rPr>
          <w:rFonts w:cstheme="minorHAnsi"/>
          <w:rtl/>
          <w:lang w:bidi="ar-EG"/>
        </w:rPr>
        <w:t>، قائل</w:t>
      </w:r>
      <w:r w:rsidR="008C4226" w:rsidRPr="00A33FB6">
        <w:rPr>
          <w:rFonts w:cstheme="minorHAnsi"/>
          <w:rtl/>
          <w:lang w:bidi="ar-EG"/>
        </w:rPr>
        <w:t xml:space="preserve">اً </w:t>
      </w:r>
      <w:r w:rsidR="00AE7193" w:rsidRPr="00A33FB6">
        <w:rPr>
          <w:rFonts w:cstheme="minorHAnsi"/>
          <w:rtl/>
          <w:lang w:bidi="ar-EG"/>
        </w:rPr>
        <w:t xml:space="preserve">إنه </w:t>
      </w:r>
      <w:r w:rsidR="00A02125" w:rsidRPr="00A33FB6">
        <w:rPr>
          <w:rFonts w:cstheme="minorHAnsi"/>
          <w:rtl/>
          <w:lang w:bidi="ar-EG"/>
        </w:rPr>
        <w:t xml:space="preserve">قد </w:t>
      </w:r>
      <w:r w:rsidR="00AE7193" w:rsidRPr="00A33FB6">
        <w:rPr>
          <w:rFonts w:cstheme="minorHAnsi"/>
          <w:rtl/>
          <w:lang w:bidi="ar-EG"/>
        </w:rPr>
        <w:t>أنه</w:t>
      </w:r>
      <w:r w:rsidR="00A02125" w:rsidRPr="00A33FB6">
        <w:rPr>
          <w:rFonts w:cstheme="minorHAnsi"/>
          <w:rtl/>
          <w:lang w:bidi="ar-EG"/>
        </w:rPr>
        <w:t>ى</w:t>
      </w:r>
      <w:r w:rsidR="00AE7193" w:rsidRPr="00A33FB6">
        <w:rPr>
          <w:rFonts w:cstheme="minorHAnsi"/>
          <w:rtl/>
          <w:lang w:bidi="ar-EG"/>
        </w:rPr>
        <w:t xml:space="preserve"> عقد الإيجار بسبب تهديد</w:t>
      </w:r>
      <w:r w:rsidR="00F85C33" w:rsidRPr="00A33FB6">
        <w:rPr>
          <w:rFonts w:cstheme="minorHAnsi"/>
          <w:rtl/>
          <w:lang w:bidi="ar-EG"/>
        </w:rPr>
        <w:t>ٍ</w:t>
      </w:r>
      <w:r w:rsidR="00AE7193" w:rsidRPr="00A33FB6">
        <w:rPr>
          <w:rFonts w:cstheme="minorHAnsi"/>
          <w:rtl/>
          <w:lang w:bidi="ar-EG"/>
        </w:rPr>
        <w:t xml:space="preserve"> وشيك </w:t>
      </w:r>
      <w:r w:rsidR="006312FF" w:rsidRPr="00A33FB6">
        <w:rPr>
          <w:rFonts w:cstheme="minorHAnsi"/>
          <w:rtl/>
          <w:lang w:bidi="ar-EG"/>
        </w:rPr>
        <w:t>معتمد</w:t>
      </w:r>
      <w:r w:rsidR="00E65589" w:rsidRPr="00A33FB6">
        <w:rPr>
          <w:rFonts w:cstheme="minorHAnsi"/>
          <w:rtl/>
          <w:lang w:bidi="ar-EG"/>
        </w:rPr>
        <w:t>.</w:t>
      </w:r>
    </w:p>
    <w:p w14:paraId="14B2B42D" w14:textId="77777777" w:rsidR="00E65589" w:rsidRPr="00A33FB6" w:rsidRDefault="00E65589" w:rsidP="00B34277">
      <w:pPr>
        <w:pStyle w:val="ListParagraph"/>
        <w:bidi/>
        <w:rPr>
          <w:rFonts w:cstheme="minorHAnsi"/>
          <w:rtl/>
          <w:lang w:bidi="ar-EG"/>
        </w:rPr>
      </w:pPr>
    </w:p>
    <w:p w14:paraId="40E462E5" w14:textId="131B9CD1" w:rsidR="00E65589" w:rsidRPr="00A33FB6" w:rsidRDefault="00EF5EC3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 xml:space="preserve">لا يمكن للمالك </w:t>
      </w:r>
      <w:r w:rsidR="000D06E3" w:rsidRPr="00A33FB6">
        <w:rPr>
          <w:rFonts w:cstheme="minorHAnsi"/>
          <w:b/>
          <w:bCs/>
          <w:rtl/>
          <w:lang w:bidi="ar-EG"/>
        </w:rPr>
        <w:t>إخبار</w:t>
      </w:r>
      <w:r w:rsidR="000D06E3" w:rsidRPr="00A33FB6">
        <w:rPr>
          <w:rFonts w:cstheme="minorHAnsi"/>
          <w:rtl/>
          <w:lang w:bidi="ar-EG"/>
        </w:rPr>
        <w:t xml:space="preserve"> </w:t>
      </w:r>
      <w:r w:rsidR="000B5EF9" w:rsidRPr="00A33FB6">
        <w:rPr>
          <w:rFonts w:cstheme="minorHAnsi"/>
          <w:rtl/>
          <w:lang w:bidi="ar-EG"/>
        </w:rPr>
        <w:t>ال</w:t>
      </w:r>
      <w:r w:rsidRPr="00A33FB6">
        <w:rPr>
          <w:rFonts w:cstheme="minorHAnsi"/>
          <w:rtl/>
          <w:lang w:bidi="ar-EG"/>
        </w:rPr>
        <w:t xml:space="preserve">مالك </w:t>
      </w:r>
      <w:r w:rsidR="000B5EF9" w:rsidRPr="00A33FB6">
        <w:rPr>
          <w:rFonts w:cstheme="minorHAnsi"/>
          <w:rtl/>
          <w:lang w:bidi="ar-EG"/>
        </w:rPr>
        <w:t xml:space="preserve">الذي سيلجأ إليه </w:t>
      </w:r>
      <w:r w:rsidRPr="00A33FB6">
        <w:rPr>
          <w:rFonts w:cstheme="minorHAnsi"/>
          <w:rtl/>
          <w:lang w:bidi="ar-EG"/>
        </w:rPr>
        <w:t xml:space="preserve">المستأجر في المستقبل </w:t>
      </w:r>
      <w:r w:rsidR="001D7EBF" w:rsidRPr="00A33FB6">
        <w:rPr>
          <w:rFonts w:cstheme="minorHAnsi"/>
          <w:rtl/>
          <w:lang w:bidi="ar-EG"/>
        </w:rPr>
        <w:t>ب</w:t>
      </w:r>
      <w:r w:rsidRPr="00A33FB6">
        <w:rPr>
          <w:rFonts w:cstheme="minorHAnsi"/>
          <w:rtl/>
          <w:lang w:bidi="ar-EG"/>
        </w:rPr>
        <w:t>أن المستأجر استخدم هذه القاعدة</w:t>
      </w:r>
      <w:r w:rsidR="005023C3" w:rsidRPr="00A33FB6">
        <w:rPr>
          <w:rFonts w:cstheme="minorHAnsi"/>
          <w:rtl/>
          <w:lang w:bidi="ar-EG"/>
        </w:rPr>
        <w:t>.</w:t>
      </w:r>
    </w:p>
    <w:p w14:paraId="4B131E2F" w14:textId="77777777" w:rsidR="005023C3" w:rsidRPr="00A33FB6" w:rsidRDefault="005023C3" w:rsidP="00B34277">
      <w:pPr>
        <w:pStyle w:val="ListParagraph"/>
        <w:bidi/>
        <w:rPr>
          <w:rFonts w:cstheme="minorHAnsi"/>
          <w:rtl/>
          <w:lang w:bidi="ar-EG"/>
        </w:rPr>
      </w:pPr>
    </w:p>
    <w:p w14:paraId="255BBA9F" w14:textId="1DA803A0" w:rsidR="005023C3" w:rsidRPr="00A33FB6" w:rsidRDefault="00582326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rtl/>
          <w:lang w:bidi="ar-EG"/>
        </w:rPr>
        <w:t>تعريفاتٌ:</w:t>
      </w:r>
      <w:r w:rsidRPr="00A33FB6">
        <w:rPr>
          <w:rFonts w:cstheme="minorHAnsi"/>
          <w:rtl/>
          <w:lang w:bidi="ar-EG"/>
        </w:rPr>
        <w:tab/>
      </w:r>
      <w:r w:rsidRPr="00A33FB6">
        <w:rPr>
          <w:rFonts w:cstheme="minorHAnsi"/>
          <w:b/>
          <w:bCs/>
          <w:rtl/>
          <w:lang w:bidi="ar-EG"/>
        </w:rPr>
        <w:t>العنف المنزليّ</w:t>
      </w:r>
      <w:r w:rsidRPr="00A33FB6">
        <w:rPr>
          <w:rFonts w:cstheme="minorHAnsi"/>
          <w:rtl/>
          <w:lang w:bidi="ar-EG"/>
        </w:rPr>
        <w:t xml:space="preserve"> يعني </w:t>
      </w:r>
      <w:r w:rsidR="001A33A7">
        <w:rPr>
          <w:rFonts w:cstheme="minorHAnsi" w:hint="cs"/>
          <w:rtl/>
          <w:lang w:bidi="ar-EG"/>
        </w:rPr>
        <w:t>ال</w:t>
      </w:r>
      <w:r w:rsidRPr="00A33FB6">
        <w:rPr>
          <w:rFonts w:cstheme="minorHAnsi"/>
          <w:rtl/>
          <w:lang w:bidi="ar-EG"/>
        </w:rPr>
        <w:t>إيذاء من أحد أفراد العائلة أو المنزل؛</w:t>
      </w:r>
    </w:p>
    <w:p w14:paraId="40542F72" w14:textId="2D2B057E" w:rsidR="00582326" w:rsidRPr="00A33FB6" w:rsidRDefault="00582326" w:rsidP="00B34277">
      <w:pPr>
        <w:bidi/>
        <w:spacing w:after="0" w:line="240" w:lineRule="auto"/>
        <w:ind w:left="1440"/>
        <w:rPr>
          <w:rFonts w:cstheme="minorHAnsi"/>
          <w:rtl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العنف الجنسيّ</w:t>
      </w:r>
      <w:r w:rsidRPr="00A33FB6">
        <w:rPr>
          <w:rFonts w:cstheme="minorHAnsi"/>
          <w:rtl/>
          <w:lang w:bidi="ar-EG"/>
        </w:rPr>
        <w:t xml:space="preserve"> يشمل الاعتداء الجنسيّ وال</w:t>
      </w:r>
      <w:r w:rsidR="0062217C" w:rsidRPr="00A33FB6">
        <w:rPr>
          <w:rFonts w:cstheme="minorHAnsi"/>
          <w:rtl/>
          <w:lang w:bidi="ar-EG"/>
        </w:rPr>
        <w:t>إيذاء</w:t>
      </w:r>
      <w:r w:rsidRPr="00A33FB6">
        <w:rPr>
          <w:rFonts w:cstheme="minorHAnsi"/>
          <w:rtl/>
          <w:lang w:bidi="ar-EG"/>
        </w:rPr>
        <w:t xml:space="preserve"> الجنسي</w:t>
      </w:r>
      <w:r w:rsidR="0062217C" w:rsidRPr="00A33FB6">
        <w:rPr>
          <w:rFonts w:cstheme="minorHAnsi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 xml:space="preserve"> وال</w:t>
      </w:r>
      <w:r w:rsidR="00DB6D53" w:rsidRPr="00A33FB6">
        <w:rPr>
          <w:rFonts w:cstheme="minorHAnsi"/>
          <w:rtl/>
          <w:lang w:bidi="ar-EG"/>
        </w:rPr>
        <w:t>ملاحقة</w:t>
      </w:r>
      <w:r w:rsidR="001D049D" w:rsidRPr="00A33FB6">
        <w:rPr>
          <w:rFonts w:cstheme="minorHAnsi"/>
          <w:rtl/>
          <w:lang w:bidi="ar-EG"/>
        </w:rPr>
        <w:t>.</w:t>
      </w:r>
    </w:p>
    <w:p w14:paraId="55388D61" w14:textId="7594982E" w:rsidR="00652EED" w:rsidRPr="00A33FB6" w:rsidRDefault="00652EED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6A66E4E9" w14:textId="43D074E5" w:rsidR="00025686" w:rsidRPr="00A33FB6" w:rsidRDefault="00025686" w:rsidP="00B34277">
      <w:pPr>
        <w:bidi/>
        <w:spacing w:after="0" w:line="240" w:lineRule="auto"/>
        <w:rPr>
          <w:rFonts w:cstheme="minorHAnsi"/>
          <w:rtl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المغادرة بعد هجوم</w:t>
      </w:r>
      <w:r w:rsidR="005A1E1A" w:rsidRPr="00A33FB6">
        <w:rPr>
          <w:rFonts w:cstheme="minorHAnsi"/>
          <w:b/>
          <w:bCs/>
          <w:rtl/>
          <w:lang w:bidi="ar-EG"/>
        </w:rPr>
        <w:t>ٍ</w:t>
      </w:r>
      <w:r w:rsidRPr="00A33FB6">
        <w:rPr>
          <w:rFonts w:cstheme="minorHAnsi"/>
          <w:b/>
          <w:bCs/>
          <w:rtl/>
          <w:lang w:bidi="ar-EG"/>
        </w:rPr>
        <w:t xml:space="preserve"> </w:t>
      </w:r>
      <w:r w:rsidR="005A1E1A" w:rsidRPr="00A33FB6">
        <w:rPr>
          <w:rFonts w:cstheme="minorHAnsi"/>
          <w:b/>
          <w:bCs/>
          <w:rtl/>
          <w:lang w:bidi="ar-EG"/>
        </w:rPr>
        <w:t>ينطوي على ال</w:t>
      </w:r>
      <w:r w:rsidRPr="00A33FB6">
        <w:rPr>
          <w:rFonts w:cstheme="minorHAnsi"/>
          <w:b/>
          <w:bCs/>
          <w:rtl/>
          <w:lang w:bidi="ar-EG"/>
        </w:rPr>
        <w:t xml:space="preserve">عنف </w:t>
      </w:r>
      <w:r w:rsidR="005A1E1A" w:rsidRPr="00A33FB6">
        <w:rPr>
          <w:rFonts w:cstheme="minorHAnsi"/>
          <w:b/>
          <w:bCs/>
          <w:rtl/>
          <w:lang w:bidi="ar-EG"/>
        </w:rPr>
        <w:t>ال</w:t>
      </w:r>
      <w:r w:rsidRPr="00A33FB6">
        <w:rPr>
          <w:rFonts w:cstheme="minorHAnsi"/>
          <w:b/>
          <w:bCs/>
          <w:rtl/>
          <w:lang w:bidi="ar-EG"/>
        </w:rPr>
        <w:t>جنسي</w:t>
      </w:r>
      <w:r w:rsidR="005A1E1A" w:rsidRPr="00A33FB6">
        <w:rPr>
          <w:rFonts w:cstheme="minorHAnsi"/>
          <w:b/>
          <w:bCs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>: تنطبق القاعدة نفسها إذا تعر</w:t>
      </w:r>
      <w:r w:rsidR="00AE0C28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ض شخص</w:t>
      </w:r>
      <w:r w:rsidR="00AE0C28" w:rsidRPr="00A33FB6">
        <w:rPr>
          <w:rFonts w:cstheme="minorHAnsi"/>
          <w:rtl/>
          <w:lang w:bidi="ar-EG"/>
        </w:rPr>
        <w:t>ٌ</w:t>
      </w:r>
      <w:r w:rsidRPr="00A33FB6">
        <w:rPr>
          <w:rFonts w:cstheme="minorHAnsi"/>
          <w:rtl/>
          <w:lang w:bidi="ar-EG"/>
        </w:rPr>
        <w:t xml:space="preserve"> ما في المنزل </w:t>
      </w:r>
      <w:r w:rsidR="002F6D2F" w:rsidRPr="001D08C3">
        <w:rPr>
          <w:rFonts w:cstheme="minorHAnsi"/>
          <w:b/>
          <w:bCs/>
          <w:rtl/>
          <w:lang w:bidi="ar-EG"/>
        </w:rPr>
        <w:t>لفعلٍ ينطوي على ال</w:t>
      </w:r>
      <w:r w:rsidRPr="001D08C3">
        <w:rPr>
          <w:rFonts w:cstheme="minorHAnsi"/>
          <w:b/>
          <w:bCs/>
          <w:rtl/>
          <w:lang w:bidi="ar-EG"/>
        </w:rPr>
        <w:t xml:space="preserve">عنف </w:t>
      </w:r>
      <w:r w:rsidR="002F6D2F" w:rsidRPr="001D08C3">
        <w:rPr>
          <w:rFonts w:cstheme="minorHAnsi"/>
          <w:b/>
          <w:bCs/>
          <w:rtl/>
          <w:lang w:bidi="ar-EG"/>
        </w:rPr>
        <w:t>ال</w:t>
      </w:r>
      <w:r w:rsidRPr="001D08C3">
        <w:rPr>
          <w:rFonts w:cstheme="minorHAnsi"/>
          <w:b/>
          <w:bCs/>
          <w:rtl/>
          <w:lang w:bidi="ar-EG"/>
        </w:rPr>
        <w:t>جنسي</w:t>
      </w:r>
      <w:r w:rsidR="002F6D2F" w:rsidRPr="001D08C3">
        <w:rPr>
          <w:rFonts w:cstheme="minorHAnsi"/>
          <w:b/>
          <w:bCs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 xml:space="preserve"> في المبنى (</w:t>
      </w:r>
      <w:r w:rsidR="001F745C" w:rsidRPr="00A33FB6">
        <w:rPr>
          <w:rFonts w:cstheme="minorHAnsi"/>
          <w:rtl/>
          <w:lang w:bidi="ar-EG"/>
        </w:rPr>
        <w:t>أو الفناء الخارجيّ</w:t>
      </w:r>
      <w:r w:rsidR="00AF763D" w:rsidRPr="00A33FB6">
        <w:rPr>
          <w:rFonts w:cstheme="minorHAnsi"/>
          <w:rtl/>
          <w:lang w:bidi="ar-EG"/>
        </w:rPr>
        <w:t>،</w:t>
      </w:r>
      <w:r w:rsidR="001F745C" w:rsidRPr="00A33FB6">
        <w:rPr>
          <w:rFonts w:cstheme="minorHAnsi"/>
          <w:rtl/>
          <w:lang w:bidi="ar-EG"/>
        </w:rPr>
        <w:t xml:space="preserve"> أو موقف السيارات، إلخ</w:t>
      </w:r>
      <w:r w:rsidRPr="00A33FB6">
        <w:rPr>
          <w:rFonts w:cstheme="minorHAnsi"/>
          <w:rtl/>
          <w:lang w:bidi="ar-EG"/>
        </w:rPr>
        <w:t xml:space="preserve">)، </w:t>
      </w:r>
      <w:r w:rsidRPr="00A33FB6">
        <w:rPr>
          <w:rFonts w:cstheme="minorHAnsi"/>
          <w:b/>
          <w:bCs/>
          <w:rtl/>
          <w:lang w:bidi="ar-EG"/>
        </w:rPr>
        <w:t xml:space="preserve">باستثناء </w:t>
      </w:r>
      <w:r w:rsidR="00D35686" w:rsidRPr="00A33FB6">
        <w:rPr>
          <w:rFonts w:cstheme="minorHAnsi"/>
          <w:b/>
          <w:bCs/>
          <w:rtl/>
          <w:lang w:bidi="ar-EG"/>
        </w:rPr>
        <w:t xml:space="preserve">أن </w:t>
      </w:r>
      <w:r w:rsidRPr="00A33FB6">
        <w:rPr>
          <w:rFonts w:cstheme="minorHAnsi"/>
          <w:b/>
          <w:bCs/>
          <w:rtl/>
          <w:lang w:bidi="ar-EG"/>
        </w:rPr>
        <w:t>المستأجر لا ي</w:t>
      </w:r>
      <w:r w:rsidR="00C62A0E" w:rsidRPr="00A33FB6">
        <w:rPr>
          <w:rFonts w:cstheme="minorHAnsi"/>
          <w:b/>
          <w:bCs/>
          <w:rtl/>
          <w:lang w:bidi="ar-EG"/>
        </w:rPr>
        <w:t xml:space="preserve">كون بحاجةٍ إلى أدلَّة </w:t>
      </w:r>
      <w:r w:rsidRPr="00A33FB6">
        <w:rPr>
          <w:rFonts w:cstheme="minorHAnsi"/>
          <w:b/>
          <w:bCs/>
          <w:rtl/>
          <w:lang w:bidi="ar-EG"/>
        </w:rPr>
        <w:t>على وجود تهديد</w:t>
      </w:r>
      <w:r w:rsidR="00350977" w:rsidRPr="00A33FB6">
        <w:rPr>
          <w:rFonts w:cstheme="minorHAnsi"/>
          <w:b/>
          <w:bCs/>
          <w:rtl/>
          <w:lang w:bidi="ar-EG"/>
        </w:rPr>
        <w:t>ٍ</w:t>
      </w:r>
      <w:r w:rsidRPr="00A33FB6">
        <w:rPr>
          <w:rFonts w:cstheme="minorHAnsi"/>
          <w:b/>
          <w:bCs/>
          <w:rtl/>
          <w:lang w:bidi="ar-EG"/>
        </w:rPr>
        <w:t xml:space="preserve"> في المستقبل</w:t>
      </w:r>
      <w:r w:rsidR="00350977" w:rsidRPr="00A33FB6">
        <w:rPr>
          <w:rFonts w:cstheme="minorHAnsi"/>
          <w:rtl/>
          <w:lang w:bidi="ar-EG"/>
        </w:rPr>
        <w:t>.</w:t>
      </w:r>
    </w:p>
    <w:p w14:paraId="694EDB49" w14:textId="113F6952" w:rsidR="00350977" w:rsidRPr="00A33FB6" w:rsidRDefault="00350977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48B8348C" w14:textId="3D24BB30" w:rsidR="00350977" w:rsidRPr="00A33FB6" w:rsidRDefault="000F4D4C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 xml:space="preserve">لا يمكن أن يكون العنف </w:t>
      </w:r>
      <w:r w:rsidR="00C53346" w:rsidRPr="00A33FB6">
        <w:rPr>
          <w:rFonts w:cstheme="minorHAnsi"/>
          <w:b/>
          <w:bCs/>
          <w:rtl/>
          <w:lang w:bidi="ar-EG"/>
        </w:rPr>
        <w:t xml:space="preserve">قد حدث قبل </w:t>
      </w:r>
      <w:r w:rsidRPr="00A33FB6">
        <w:rPr>
          <w:rFonts w:cstheme="minorHAnsi"/>
          <w:b/>
          <w:bCs/>
          <w:rtl/>
          <w:lang w:bidi="ar-EG"/>
        </w:rPr>
        <w:t>أكثر من 60 يوما</w:t>
      </w:r>
      <w:r w:rsidR="00C53346" w:rsidRPr="00A33FB6">
        <w:rPr>
          <w:rFonts w:cstheme="minorHAnsi"/>
          <w:b/>
          <w:bCs/>
          <w:rtl/>
          <w:lang w:bidi="ar-EG"/>
        </w:rPr>
        <w:t>ً</w:t>
      </w:r>
      <w:r w:rsidRPr="00A33FB6">
        <w:rPr>
          <w:rFonts w:cstheme="minorHAnsi"/>
          <w:b/>
          <w:bCs/>
          <w:rtl/>
          <w:lang w:bidi="ar-EG"/>
        </w:rPr>
        <w:t xml:space="preserve"> </w:t>
      </w:r>
      <w:r w:rsidR="00C53346" w:rsidRPr="00A33FB6">
        <w:rPr>
          <w:rFonts w:cstheme="minorHAnsi"/>
          <w:b/>
          <w:bCs/>
          <w:rtl/>
          <w:lang w:bidi="ar-EG"/>
        </w:rPr>
        <w:t xml:space="preserve">من </w:t>
      </w:r>
      <w:r w:rsidRPr="00A33FB6">
        <w:rPr>
          <w:rFonts w:cstheme="minorHAnsi"/>
          <w:b/>
          <w:bCs/>
          <w:rtl/>
          <w:lang w:bidi="ar-EG"/>
        </w:rPr>
        <w:t>إخطار المالك</w:t>
      </w:r>
      <w:r w:rsidRPr="00A33FB6">
        <w:rPr>
          <w:rFonts w:cstheme="minorHAnsi"/>
          <w:rtl/>
          <w:lang w:bidi="ar-EG"/>
        </w:rPr>
        <w:t xml:space="preserve"> ما لم يكن المستأجر </w:t>
      </w:r>
      <w:r w:rsidR="00C53346" w:rsidRPr="00A33FB6">
        <w:rPr>
          <w:rFonts w:cstheme="minorHAnsi"/>
          <w:rtl/>
          <w:lang w:bidi="ar-EG"/>
        </w:rPr>
        <w:t xml:space="preserve">لديه </w:t>
      </w:r>
      <w:r w:rsidRPr="00A33FB6">
        <w:rPr>
          <w:rFonts w:cstheme="minorHAnsi"/>
          <w:rtl/>
          <w:lang w:bidi="ar-EG"/>
        </w:rPr>
        <w:t>عذر</w:t>
      </w:r>
      <w:r w:rsidR="00C53346" w:rsidRPr="00A33FB6">
        <w:rPr>
          <w:rFonts w:cstheme="minorHAnsi"/>
          <w:rtl/>
          <w:lang w:bidi="ar-EG"/>
        </w:rPr>
        <w:t>ٌ</w:t>
      </w:r>
      <w:r w:rsidRPr="00A33FB6">
        <w:rPr>
          <w:rFonts w:cstheme="minorHAnsi"/>
          <w:rtl/>
          <w:lang w:bidi="ar-EG"/>
        </w:rPr>
        <w:t xml:space="preserve"> معقول مثل دخول المستشفى أو البحث عن مأوى</w:t>
      </w:r>
      <w:r w:rsidR="00C62489" w:rsidRPr="00A33FB6">
        <w:rPr>
          <w:rFonts w:cstheme="minorHAnsi"/>
          <w:rtl/>
          <w:lang w:bidi="ar-EG"/>
        </w:rPr>
        <w:t>.</w:t>
      </w:r>
    </w:p>
    <w:p w14:paraId="452DE36C" w14:textId="77777777" w:rsidR="00C62489" w:rsidRPr="00A33FB6" w:rsidRDefault="00C62489" w:rsidP="00B34277">
      <w:pPr>
        <w:pStyle w:val="ListParagraph"/>
        <w:bidi/>
        <w:spacing w:after="0" w:line="240" w:lineRule="auto"/>
        <w:rPr>
          <w:rFonts w:cstheme="minorHAnsi"/>
          <w:lang w:bidi="ar-EG"/>
        </w:rPr>
      </w:pPr>
    </w:p>
    <w:p w14:paraId="5C7289E5" w14:textId="153ED216" w:rsidR="00C62489" w:rsidRPr="00A33FB6" w:rsidRDefault="00C62489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يحتاج المستأجر إلى إخبار المالك</w:t>
      </w:r>
      <w:r w:rsidRPr="00A33FB6">
        <w:rPr>
          <w:rFonts w:cstheme="minorHAnsi"/>
          <w:rtl/>
          <w:lang w:bidi="ar-EG"/>
        </w:rPr>
        <w:t xml:space="preserve"> بتاريخ الحادث وإثبات وقوعه (تصريح</w:t>
      </w:r>
      <w:r w:rsidR="00C45021" w:rsidRPr="00A33FB6">
        <w:rPr>
          <w:rFonts w:cstheme="minorHAnsi"/>
          <w:rtl/>
          <w:lang w:bidi="ar-EG"/>
        </w:rPr>
        <w:t>ٌ</w:t>
      </w:r>
      <w:r w:rsidRPr="00A33FB6">
        <w:rPr>
          <w:rFonts w:cstheme="minorHAnsi"/>
          <w:rtl/>
          <w:lang w:bidi="ar-EG"/>
        </w:rPr>
        <w:t xml:space="preserve"> طبي</w:t>
      </w:r>
      <w:r w:rsidR="00C45021" w:rsidRPr="00A33FB6">
        <w:rPr>
          <w:rFonts w:cstheme="minorHAnsi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 xml:space="preserve"> أو تصريح</w:t>
      </w:r>
      <w:r w:rsidR="00F02EC9" w:rsidRPr="00A33FB6">
        <w:rPr>
          <w:rFonts w:cstheme="minorHAnsi"/>
          <w:rtl/>
          <w:lang w:bidi="ar-EG"/>
        </w:rPr>
        <w:t>ٌ</w:t>
      </w:r>
      <w:r w:rsidRPr="00A33FB6">
        <w:rPr>
          <w:rFonts w:cstheme="minorHAnsi"/>
          <w:rtl/>
          <w:lang w:bidi="ar-EG"/>
        </w:rPr>
        <w:t xml:space="preserve"> من الشرطة، </w:t>
      </w:r>
      <w:r w:rsidR="00B20A58" w:rsidRPr="00A33FB6">
        <w:rPr>
          <w:rFonts w:cstheme="minorHAnsi"/>
          <w:rtl/>
          <w:lang w:bidi="ar-EG"/>
        </w:rPr>
        <w:t xml:space="preserve">أو </w:t>
      </w:r>
      <w:r w:rsidRPr="00A33FB6">
        <w:rPr>
          <w:rFonts w:cstheme="minorHAnsi"/>
          <w:rtl/>
          <w:lang w:bidi="ar-EG"/>
        </w:rPr>
        <w:t>م</w:t>
      </w:r>
      <w:r w:rsidR="00476D8D" w:rsidRPr="00A33FB6">
        <w:rPr>
          <w:rFonts w:cstheme="minorHAnsi"/>
          <w:rtl/>
          <w:lang w:bidi="ar-EG"/>
        </w:rPr>
        <w:t>ُ</w:t>
      </w:r>
      <w:r w:rsidRPr="00A33FB6">
        <w:rPr>
          <w:rFonts w:cstheme="minorHAnsi"/>
          <w:rtl/>
          <w:lang w:bidi="ar-EG"/>
        </w:rPr>
        <w:t>ذك</w:t>
      </w:r>
      <w:r w:rsidR="00476D8D" w:rsidRPr="00A33FB6">
        <w:rPr>
          <w:rFonts w:cstheme="minorHAnsi"/>
          <w:rtl/>
          <w:lang w:bidi="ar-EG"/>
        </w:rPr>
        <w:t>ِّ</w:t>
      </w:r>
      <w:r w:rsidRPr="00A33FB6">
        <w:rPr>
          <w:rFonts w:cstheme="minorHAnsi"/>
          <w:rtl/>
          <w:lang w:bidi="ar-EG"/>
        </w:rPr>
        <w:t>رة</w:t>
      </w:r>
      <w:r w:rsidR="00F65239" w:rsidRPr="00A33FB6">
        <w:rPr>
          <w:rFonts w:cstheme="minorHAnsi"/>
          <w:rtl/>
          <w:lang w:bidi="ar-EG"/>
        </w:rPr>
        <w:t>ٌ</w:t>
      </w:r>
      <w:r w:rsidRPr="00A33FB6">
        <w:rPr>
          <w:rFonts w:cstheme="minorHAnsi"/>
          <w:rtl/>
          <w:lang w:bidi="ar-EG"/>
        </w:rPr>
        <w:t xml:space="preserve"> من </w:t>
      </w:r>
      <w:r w:rsidR="00C8781C" w:rsidRPr="00A33FB6">
        <w:rPr>
          <w:rFonts w:cstheme="minorHAnsi"/>
          <w:rtl/>
          <w:lang w:bidi="ar-EG"/>
        </w:rPr>
        <w:t xml:space="preserve">أحد مراكز </w:t>
      </w:r>
      <w:r w:rsidRPr="00A33FB6">
        <w:rPr>
          <w:rFonts w:cstheme="minorHAnsi"/>
          <w:rtl/>
          <w:lang w:bidi="ar-EG"/>
        </w:rPr>
        <w:t>خدمات الضحايا، إلخ)</w:t>
      </w:r>
      <w:r w:rsidR="006108BB" w:rsidRPr="00A33FB6">
        <w:rPr>
          <w:rFonts w:cstheme="minorHAnsi"/>
          <w:rtl/>
          <w:lang w:bidi="ar-EG"/>
        </w:rPr>
        <w:t>.</w:t>
      </w:r>
    </w:p>
    <w:p w14:paraId="5B70B63A" w14:textId="085221E7" w:rsidR="006108BB" w:rsidRPr="00A33FB6" w:rsidRDefault="006108BB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51EB6180" w14:textId="69EE87FB" w:rsidR="00C81454" w:rsidRPr="00A33FB6" w:rsidRDefault="008B3DD1" w:rsidP="00B34277">
      <w:pPr>
        <w:bidi/>
        <w:spacing w:after="0" w:line="240" w:lineRule="auto"/>
        <w:rPr>
          <w:rFonts w:cstheme="minorHAnsi"/>
          <w:rtl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تغيير الأقفال</w:t>
      </w:r>
      <w:r w:rsidRPr="00A33FB6">
        <w:rPr>
          <w:rFonts w:cstheme="minorHAnsi"/>
          <w:rtl/>
          <w:lang w:bidi="ar-EG"/>
        </w:rPr>
        <w:t xml:space="preserve">: </w:t>
      </w:r>
      <w:r w:rsidR="00B11925" w:rsidRPr="00A33FB6">
        <w:rPr>
          <w:rFonts w:cstheme="minorHAnsi"/>
          <w:rtl/>
          <w:lang w:bidi="ar-EG"/>
        </w:rPr>
        <w:t>ا</w:t>
      </w:r>
      <w:r w:rsidRPr="00A33FB6">
        <w:rPr>
          <w:rFonts w:cstheme="minorHAnsi"/>
          <w:rtl/>
          <w:lang w:bidi="ar-EG"/>
        </w:rPr>
        <w:t>لمستأجر</w:t>
      </w:r>
      <w:r w:rsidR="00B11925" w:rsidRPr="00A33FB6">
        <w:rPr>
          <w:rFonts w:cstheme="minorHAnsi"/>
          <w:rtl/>
          <w:lang w:bidi="ar-EG"/>
        </w:rPr>
        <w:t>و</w:t>
      </w:r>
      <w:r w:rsidRPr="00A33FB6">
        <w:rPr>
          <w:rFonts w:cstheme="minorHAnsi"/>
          <w:rtl/>
          <w:lang w:bidi="ar-EG"/>
        </w:rPr>
        <w:t xml:space="preserve">ن الذين يعتقدون </w:t>
      </w:r>
      <w:r w:rsidR="00B65977" w:rsidRPr="00A33FB6">
        <w:rPr>
          <w:rFonts w:cstheme="minorHAnsi"/>
          <w:rtl/>
          <w:lang w:bidi="ar-EG"/>
        </w:rPr>
        <w:t>ب</w:t>
      </w:r>
      <w:r w:rsidR="00CF78CC" w:rsidRPr="00A33FB6">
        <w:rPr>
          <w:rFonts w:cstheme="minorHAnsi"/>
          <w:rtl/>
          <w:lang w:bidi="ar-EG"/>
        </w:rPr>
        <w:t xml:space="preserve">أنهم يواجهون </w:t>
      </w:r>
      <w:r w:rsidRPr="00A33FB6">
        <w:rPr>
          <w:rFonts w:cstheme="minorHAnsi"/>
          <w:rtl/>
          <w:lang w:bidi="ar-EG"/>
        </w:rPr>
        <w:t>تهديد</w:t>
      </w:r>
      <w:r w:rsidR="00CF78CC" w:rsidRPr="00A33FB6">
        <w:rPr>
          <w:rFonts w:cstheme="minorHAnsi"/>
          <w:rtl/>
          <w:lang w:bidi="ar-EG"/>
        </w:rPr>
        <w:t>اً</w:t>
      </w:r>
      <w:r w:rsidR="00B65977" w:rsidRPr="00A33FB6">
        <w:rPr>
          <w:rFonts w:cstheme="minorHAnsi"/>
          <w:rtl/>
          <w:lang w:bidi="ar-EG"/>
        </w:rPr>
        <w:t xml:space="preserve"> </w:t>
      </w:r>
      <w:r w:rsidRPr="00A33FB6">
        <w:rPr>
          <w:rFonts w:cstheme="minorHAnsi"/>
          <w:rtl/>
          <w:lang w:bidi="ar-EG"/>
        </w:rPr>
        <w:t>وشيك</w:t>
      </w:r>
      <w:r w:rsidR="00CF78CC" w:rsidRPr="00A33FB6">
        <w:rPr>
          <w:rFonts w:cstheme="minorHAnsi"/>
          <w:rtl/>
          <w:lang w:bidi="ar-EG"/>
        </w:rPr>
        <w:t>اً</w:t>
      </w:r>
      <w:r w:rsidRPr="00A33FB6">
        <w:rPr>
          <w:rFonts w:cstheme="minorHAnsi"/>
          <w:rtl/>
          <w:lang w:bidi="ar-EG"/>
        </w:rPr>
        <w:t xml:space="preserve"> </w:t>
      </w:r>
      <w:r w:rsidR="00B65977" w:rsidRPr="00A33FB6">
        <w:rPr>
          <w:rFonts w:cstheme="minorHAnsi"/>
          <w:rtl/>
          <w:lang w:bidi="ar-EG"/>
        </w:rPr>
        <w:t>معتمد</w:t>
      </w:r>
      <w:r w:rsidR="00CF78CC" w:rsidRPr="00A33FB6">
        <w:rPr>
          <w:rFonts w:cstheme="minorHAnsi"/>
          <w:rtl/>
          <w:lang w:bidi="ar-EG"/>
        </w:rPr>
        <w:t>اً</w:t>
      </w:r>
      <w:r w:rsidR="00B65977" w:rsidRPr="00A33FB6">
        <w:rPr>
          <w:rFonts w:cstheme="minorHAnsi"/>
          <w:rtl/>
          <w:lang w:bidi="ar-EG"/>
        </w:rPr>
        <w:t xml:space="preserve"> </w:t>
      </w:r>
      <w:r w:rsidRPr="00A33FB6">
        <w:rPr>
          <w:rFonts w:cstheme="minorHAnsi"/>
          <w:rtl/>
          <w:lang w:bidi="ar-EG"/>
        </w:rPr>
        <w:t>بالعنف المنزل</w:t>
      </w:r>
      <w:r w:rsidR="00AE50A6" w:rsidRPr="00A33FB6">
        <w:rPr>
          <w:rFonts w:cstheme="minorHAnsi"/>
          <w:rtl/>
          <w:lang w:bidi="ar-EG"/>
        </w:rPr>
        <w:t>يّ</w:t>
      </w:r>
      <w:r w:rsidRPr="00A33FB6">
        <w:rPr>
          <w:rFonts w:cstheme="minorHAnsi"/>
          <w:rtl/>
          <w:lang w:bidi="ar-EG"/>
        </w:rPr>
        <w:t>/الجنسي</w:t>
      </w:r>
      <w:r w:rsidR="00AE50A6" w:rsidRPr="00A33FB6">
        <w:rPr>
          <w:rFonts w:cstheme="minorHAnsi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 xml:space="preserve"> في </w:t>
      </w:r>
      <w:r w:rsidR="001A33A7">
        <w:rPr>
          <w:rFonts w:cstheme="minorHAnsi" w:hint="cs"/>
          <w:rtl/>
          <w:lang w:bidi="ar-EG"/>
        </w:rPr>
        <w:t>ال</w:t>
      </w:r>
      <w:r w:rsidRPr="00A33FB6">
        <w:rPr>
          <w:rFonts w:cstheme="minorHAnsi"/>
          <w:rtl/>
          <w:lang w:bidi="ar-EG"/>
        </w:rPr>
        <w:t>مبن</w:t>
      </w:r>
      <w:r w:rsidR="001A33A7">
        <w:rPr>
          <w:rFonts w:cstheme="minorHAnsi" w:hint="cs"/>
          <w:rtl/>
          <w:lang w:bidi="ar-EG"/>
        </w:rPr>
        <w:t xml:space="preserve">ى </w:t>
      </w:r>
      <w:r w:rsidR="00B11925" w:rsidRPr="00A33FB6">
        <w:rPr>
          <w:rFonts w:cstheme="minorHAnsi"/>
          <w:rtl/>
          <w:lang w:bidi="ar-EG"/>
        </w:rPr>
        <w:t xml:space="preserve">يمكنهم </w:t>
      </w:r>
      <w:r w:rsidRPr="00A33FB6">
        <w:rPr>
          <w:rFonts w:cstheme="minorHAnsi"/>
          <w:rtl/>
          <w:lang w:bidi="ar-EG"/>
        </w:rPr>
        <w:t>أن ي</w:t>
      </w:r>
      <w:r w:rsidR="003C51D0" w:rsidRPr="00A33FB6">
        <w:rPr>
          <w:rFonts w:cstheme="minorHAnsi"/>
          <w:rtl/>
          <w:lang w:bidi="ar-EG"/>
        </w:rPr>
        <w:t xml:space="preserve">طلبوا من </w:t>
      </w:r>
      <w:r w:rsidRPr="00A33FB6">
        <w:rPr>
          <w:rFonts w:cstheme="minorHAnsi"/>
          <w:rtl/>
          <w:lang w:bidi="ar-EG"/>
        </w:rPr>
        <w:t xml:space="preserve">المالك </w:t>
      </w:r>
      <w:r w:rsidR="003C51D0" w:rsidRPr="00A33FB6">
        <w:rPr>
          <w:rFonts w:cstheme="minorHAnsi"/>
          <w:rtl/>
          <w:lang w:bidi="ar-EG"/>
        </w:rPr>
        <w:t xml:space="preserve">كتابةً </w:t>
      </w:r>
      <w:r w:rsidRPr="00A33FB6">
        <w:rPr>
          <w:rFonts w:cstheme="minorHAnsi"/>
          <w:rtl/>
          <w:lang w:bidi="ar-EG"/>
        </w:rPr>
        <w:t>تغيير القفل</w:t>
      </w:r>
      <w:r w:rsidR="00F601F7" w:rsidRPr="00A33FB6">
        <w:rPr>
          <w:rFonts w:cstheme="minorHAnsi"/>
          <w:rtl/>
          <w:lang w:bidi="ar-EG"/>
        </w:rPr>
        <w:t>.</w:t>
      </w:r>
    </w:p>
    <w:p w14:paraId="421D80C8" w14:textId="00E241F1" w:rsidR="00F601F7" w:rsidRPr="00A33FB6" w:rsidRDefault="00F601F7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03086065" w14:textId="29F73607" w:rsidR="00F601F7" w:rsidRPr="00A33FB6" w:rsidRDefault="00F95480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في غضون 48 ساعة</w:t>
      </w:r>
      <w:r w:rsidR="00CB4AC8">
        <w:rPr>
          <w:rFonts w:cstheme="minorHAnsi" w:hint="cs"/>
          <w:b/>
          <w:bCs/>
          <w:rtl/>
          <w:lang w:bidi="ar-EG"/>
        </w:rPr>
        <w:t>ٍ</w:t>
      </w:r>
      <w:r w:rsidRPr="00A33FB6">
        <w:rPr>
          <w:rFonts w:cstheme="minorHAnsi"/>
          <w:b/>
          <w:bCs/>
          <w:rtl/>
          <w:lang w:bidi="ar-EG"/>
        </w:rPr>
        <w:t xml:space="preserve"> من الطلب المكتوب</w:t>
      </w:r>
      <w:r w:rsidRPr="00A33FB6">
        <w:rPr>
          <w:rFonts w:cstheme="minorHAnsi"/>
          <w:rtl/>
          <w:lang w:bidi="ar-EG"/>
        </w:rPr>
        <w:t>، ي</w:t>
      </w:r>
      <w:r w:rsidR="006F3590" w:rsidRPr="00A33FB6">
        <w:rPr>
          <w:rFonts w:cstheme="minorHAnsi"/>
          <w:rtl/>
          <w:lang w:bidi="ar-EG"/>
        </w:rPr>
        <w:t xml:space="preserve">تعيَّن </w:t>
      </w:r>
      <w:r w:rsidRPr="00A33FB6">
        <w:rPr>
          <w:rFonts w:cstheme="minorHAnsi"/>
          <w:rtl/>
          <w:lang w:bidi="ar-EG"/>
        </w:rPr>
        <w:t xml:space="preserve">على المالك تغيير الأقفال أو السماح للمستأجرين بتغييرها. </w:t>
      </w:r>
      <w:r w:rsidR="00CF6F5D" w:rsidRPr="00A33FB6">
        <w:rPr>
          <w:rFonts w:cstheme="minorHAnsi"/>
          <w:rtl/>
          <w:lang w:bidi="ar-EG"/>
        </w:rPr>
        <w:t>وب</w:t>
      </w:r>
      <w:r w:rsidRPr="00A33FB6">
        <w:rPr>
          <w:rFonts w:cstheme="minorHAnsi"/>
          <w:rtl/>
          <w:lang w:bidi="ar-EG"/>
        </w:rPr>
        <w:t>خلاف ذلك، يمكن للمستأجرين تغييرها دون إذن</w:t>
      </w:r>
      <w:r w:rsidR="00FE11A1" w:rsidRPr="00A33FB6">
        <w:rPr>
          <w:rFonts w:cstheme="minorHAnsi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 (لا يمكن أن تكون أقفال</w:t>
      </w:r>
      <w:r w:rsidR="005A6200">
        <w:rPr>
          <w:rFonts w:cstheme="minorHAnsi" w:hint="cs"/>
          <w:rtl/>
          <w:lang w:bidi="ar-EG"/>
        </w:rPr>
        <w:t>اً</w:t>
      </w:r>
      <w:r w:rsidRPr="00A33FB6">
        <w:rPr>
          <w:rFonts w:cstheme="minorHAnsi"/>
          <w:rtl/>
          <w:lang w:bidi="ar-EG"/>
        </w:rPr>
        <w:t xml:space="preserve"> </w:t>
      </w:r>
      <w:r w:rsidR="001D0BB3" w:rsidRPr="00A33FB6">
        <w:rPr>
          <w:rFonts w:cstheme="minorHAnsi"/>
          <w:rtl/>
          <w:lang w:bidi="ar-EG"/>
        </w:rPr>
        <w:t>ب</w:t>
      </w:r>
      <w:r w:rsidRPr="00A33FB6">
        <w:rPr>
          <w:rFonts w:cstheme="minorHAnsi"/>
          <w:rtl/>
          <w:lang w:bidi="ar-EG"/>
        </w:rPr>
        <w:t>جودة</w:t>
      </w:r>
      <w:r w:rsidR="001D0BB3" w:rsidRPr="00A33FB6">
        <w:rPr>
          <w:rFonts w:cstheme="minorHAnsi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 أقل</w:t>
      </w:r>
      <w:r w:rsidR="001D0BB3" w:rsidRPr="00A33FB6">
        <w:rPr>
          <w:rFonts w:cstheme="minorHAnsi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>) أو يمكنهم مقاضاة المالك في المحكمة</w:t>
      </w:r>
      <w:r w:rsidR="00A5143B" w:rsidRPr="00A33FB6">
        <w:rPr>
          <w:rFonts w:cstheme="minorHAnsi"/>
          <w:rtl/>
          <w:lang w:bidi="ar-EG"/>
        </w:rPr>
        <w:t>.</w:t>
      </w:r>
    </w:p>
    <w:p w14:paraId="405DF4ED" w14:textId="77777777" w:rsidR="00B672FA" w:rsidRPr="00A33FB6" w:rsidRDefault="00B672FA" w:rsidP="00B34277">
      <w:pPr>
        <w:pStyle w:val="ListParagraph"/>
        <w:bidi/>
        <w:spacing w:after="0" w:line="240" w:lineRule="auto"/>
        <w:rPr>
          <w:rFonts w:cstheme="minorHAnsi"/>
          <w:lang w:bidi="ar-EG"/>
        </w:rPr>
      </w:pPr>
    </w:p>
    <w:p w14:paraId="1B55A04B" w14:textId="40424108" w:rsidR="006B0D6B" w:rsidRPr="00A33FB6" w:rsidRDefault="00B672FA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لتغيير أقفال شخص</w:t>
      </w:r>
      <w:r w:rsidR="00EA75AB" w:rsidRPr="00A33FB6">
        <w:rPr>
          <w:rFonts w:cstheme="minorHAnsi"/>
          <w:b/>
          <w:bCs/>
          <w:rtl/>
          <w:lang w:bidi="ar-EG"/>
        </w:rPr>
        <w:t>ٍ</w:t>
      </w:r>
      <w:r w:rsidRPr="001D08C3">
        <w:rPr>
          <w:rFonts w:cstheme="minorHAnsi"/>
          <w:b/>
          <w:bCs/>
          <w:u w:val="single"/>
          <w:rtl/>
          <w:lang w:bidi="ar-EG"/>
        </w:rPr>
        <w:t xml:space="preserve"> ل</w:t>
      </w:r>
      <w:r w:rsidR="00D568C1" w:rsidRPr="001D08C3">
        <w:rPr>
          <w:rFonts w:cstheme="minorHAnsi"/>
          <w:b/>
          <w:bCs/>
          <w:u w:val="single"/>
          <w:rtl/>
          <w:lang w:bidi="ar-EG"/>
        </w:rPr>
        <w:t>ا يرد</w:t>
      </w:r>
      <w:r w:rsidR="00D568C1" w:rsidRPr="00A33FB6">
        <w:rPr>
          <w:rFonts w:cstheme="minorHAnsi"/>
          <w:b/>
          <w:bCs/>
          <w:rtl/>
          <w:lang w:bidi="ar-EG"/>
        </w:rPr>
        <w:t xml:space="preserve"> اسمه </w:t>
      </w:r>
      <w:r w:rsidRPr="00A33FB6">
        <w:rPr>
          <w:rFonts w:cstheme="minorHAnsi"/>
          <w:b/>
          <w:bCs/>
          <w:rtl/>
          <w:lang w:bidi="ar-EG"/>
        </w:rPr>
        <w:t>في عقد الإيجار</w:t>
      </w:r>
      <w:r w:rsidRPr="00A33FB6">
        <w:rPr>
          <w:rFonts w:cstheme="minorHAnsi"/>
          <w:rtl/>
          <w:lang w:bidi="ar-EG"/>
        </w:rPr>
        <w:t>، ي</w:t>
      </w:r>
      <w:r w:rsidR="001B7D03" w:rsidRPr="00A33FB6">
        <w:rPr>
          <w:rFonts w:cstheme="minorHAnsi"/>
          <w:rtl/>
          <w:lang w:bidi="ar-EG"/>
        </w:rPr>
        <w:t xml:space="preserve">تعيَّن </w:t>
      </w:r>
      <w:r w:rsidRPr="00A33FB6">
        <w:rPr>
          <w:rFonts w:cstheme="minorHAnsi"/>
          <w:rtl/>
          <w:lang w:bidi="ar-EG"/>
        </w:rPr>
        <w:t xml:space="preserve">أن يكون الإيجار </w:t>
      </w:r>
      <w:r w:rsidR="009221F3" w:rsidRPr="00A33FB6">
        <w:rPr>
          <w:rFonts w:cstheme="minorHAnsi"/>
          <w:rtl/>
          <w:lang w:bidi="ar-EG"/>
        </w:rPr>
        <w:t>مكتوباً</w:t>
      </w:r>
      <w:r w:rsidRPr="00A33FB6">
        <w:rPr>
          <w:rFonts w:cstheme="minorHAnsi"/>
          <w:rtl/>
          <w:lang w:bidi="ar-EG"/>
        </w:rPr>
        <w:t>. يحتاج كل</w:t>
      </w:r>
      <w:r w:rsidR="00AE4EA7" w:rsidRPr="00A33FB6">
        <w:rPr>
          <w:rFonts w:cstheme="minorHAnsi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 xml:space="preserve"> شخص</w:t>
      </w:r>
      <w:r w:rsidR="00AE4EA7" w:rsidRPr="00A33FB6">
        <w:rPr>
          <w:rFonts w:cstheme="minorHAnsi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 </w:t>
      </w:r>
      <w:r w:rsidR="00AE4EA7" w:rsidRPr="00A33FB6">
        <w:rPr>
          <w:rFonts w:cstheme="minorHAnsi"/>
          <w:rtl/>
          <w:lang w:bidi="ar-EG"/>
        </w:rPr>
        <w:t xml:space="preserve">يرد اسمه </w:t>
      </w:r>
      <w:r w:rsidRPr="00A33FB6">
        <w:rPr>
          <w:rFonts w:cstheme="minorHAnsi"/>
          <w:rtl/>
          <w:lang w:bidi="ar-EG"/>
        </w:rPr>
        <w:t xml:space="preserve">في عقد الإيجار </w:t>
      </w:r>
      <w:r w:rsidR="006B45F0" w:rsidRPr="00A33FB6">
        <w:rPr>
          <w:rFonts w:cstheme="minorHAnsi"/>
          <w:rtl/>
          <w:lang w:bidi="ar-EG"/>
        </w:rPr>
        <w:t xml:space="preserve">لتسجيل اسمه على </w:t>
      </w:r>
      <w:r w:rsidRPr="00A33FB6">
        <w:rPr>
          <w:rFonts w:cstheme="minorHAnsi"/>
          <w:rtl/>
          <w:lang w:bidi="ar-EG"/>
        </w:rPr>
        <w:t xml:space="preserve">الطلب </w:t>
      </w:r>
      <w:r w:rsidR="006B45F0" w:rsidRPr="00A33FB6">
        <w:rPr>
          <w:rFonts w:cstheme="minorHAnsi"/>
          <w:rtl/>
          <w:lang w:bidi="ar-EG"/>
        </w:rPr>
        <w:t>المكتوب</w:t>
      </w:r>
      <w:r w:rsidRPr="00A33FB6">
        <w:rPr>
          <w:rFonts w:cstheme="minorHAnsi"/>
          <w:rtl/>
          <w:lang w:bidi="ar-EG"/>
        </w:rPr>
        <w:t>، وي</w:t>
      </w:r>
      <w:r w:rsidR="0006439C" w:rsidRPr="00A33FB6">
        <w:rPr>
          <w:rFonts w:cstheme="minorHAnsi"/>
          <w:rtl/>
          <w:lang w:bidi="ar-EG"/>
        </w:rPr>
        <w:t xml:space="preserve">نبغي </w:t>
      </w:r>
      <w:r w:rsidRPr="00A33FB6">
        <w:rPr>
          <w:rFonts w:cstheme="minorHAnsi"/>
          <w:rtl/>
          <w:lang w:bidi="ar-EG"/>
        </w:rPr>
        <w:t>أن ي</w:t>
      </w:r>
      <w:r w:rsidR="00AB3758" w:rsidRPr="00A33FB6">
        <w:rPr>
          <w:rFonts w:cstheme="minorHAnsi"/>
          <w:rtl/>
          <w:lang w:bidi="ar-EG"/>
        </w:rPr>
        <w:t xml:space="preserve">رد </w:t>
      </w:r>
      <w:r w:rsidRPr="00A33FB6">
        <w:rPr>
          <w:rFonts w:cstheme="minorHAnsi"/>
          <w:rtl/>
          <w:lang w:bidi="ar-EG"/>
        </w:rPr>
        <w:t>مع الأدل</w:t>
      </w:r>
      <w:r w:rsidR="00AB3758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ة (</w:t>
      </w:r>
      <w:r w:rsidR="006B0D6B" w:rsidRPr="00A33FB6">
        <w:rPr>
          <w:rFonts w:cstheme="minorHAnsi"/>
          <w:rtl/>
          <w:lang w:bidi="ar-EG"/>
        </w:rPr>
        <w:t>تصريحٌ طبيّ أو تصريحٌ من الشرطة، أو مُذكِّرة</w:t>
      </w:r>
      <w:r w:rsidR="009B568E" w:rsidRPr="00A33FB6">
        <w:rPr>
          <w:rFonts w:cstheme="minorHAnsi"/>
          <w:rtl/>
          <w:lang w:bidi="ar-EG"/>
        </w:rPr>
        <w:t>ٌ</w:t>
      </w:r>
      <w:r w:rsidR="006B0D6B" w:rsidRPr="00A33FB6">
        <w:rPr>
          <w:rFonts w:cstheme="minorHAnsi"/>
          <w:rtl/>
          <w:lang w:bidi="ar-EG"/>
        </w:rPr>
        <w:t xml:space="preserve"> من </w:t>
      </w:r>
      <w:r w:rsidR="00C8781C" w:rsidRPr="00A33FB6">
        <w:rPr>
          <w:rFonts w:cstheme="minorHAnsi"/>
          <w:rtl/>
          <w:lang w:bidi="ar-EG"/>
        </w:rPr>
        <w:t xml:space="preserve">أحد </w:t>
      </w:r>
      <w:r w:rsidR="006B0D6B" w:rsidRPr="00A33FB6">
        <w:rPr>
          <w:rFonts w:cstheme="minorHAnsi"/>
          <w:rtl/>
          <w:lang w:bidi="ar-EG"/>
        </w:rPr>
        <w:t>مر</w:t>
      </w:r>
      <w:r w:rsidR="00C8781C" w:rsidRPr="00A33FB6">
        <w:rPr>
          <w:rFonts w:cstheme="minorHAnsi"/>
          <w:rtl/>
          <w:lang w:bidi="ar-EG"/>
        </w:rPr>
        <w:t>ا</w:t>
      </w:r>
      <w:r w:rsidR="006B0D6B" w:rsidRPr="00A33FB6">
        <w:rPr>
          <w:rFonts w:cstheme="minorHAnsi"/>
          <w:rtl/>
          <w:lang w:bidi="ar-EG"/>
        </w:rPr>
        <w:t>كز خدمات الضحايا، إلخ</w:t>
      </w:r>
      <w:r w:rsidRPr="00A33FB6">
        <w:rPr>
          <w:rFonts w:cstheme="minorHAnsi"/>
          <w:rtl/>
          <w:lang w:bidi="ar-EG"/>
        </w:rPr>
        <w:t>).</w:t>
      </w:r>
    </w:p>
    <w:p w14:paraId="6C664639" w14:textId="77777777" w:rsidR="00F90BCE" w:rsidRPr="00A33FB6" w:rsidRDefault="00F90BCE" w:rsidP="00B34277">
      <w:pPr>
        <w:pStyle w:val="ListParagraph"/>
        <w:bidi/>
        <w:rPr>
          <w:rFonts w:cstheme="minorHAnsi"/>
          <w:rtl/>
          <w:lang w:bidi="ar-EG"/>
        </w:rPr>
      </w:pPr>
    </w:p>
    <w:p w14:paraId="28875F78" w14:textId="1D2CBDC7" w:rsidR="00F90BCE" w:rsidRPr="00A33FB6" w:rsidRDefault="005C2583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 xml:space="preserve">لتغيير </w:t>
      </w:r>
      <w:r w:rsidR="00EF44F3" w:rsidRPr="00A33FB6">
        <w:rPr>
          <w:rFonts w:cstheme="minorHAnsi"/>
          <w:b/>
          <w:bCs/>
          <w:rtl/>
          <w:lang w:bidi="ar-EG"/>
        </w:rPr>
        <w:t xml:space="preserve">أقفال </w:t>
      </w:r>
      <w:r w:rsidRPr="00A33FB6">
        <w:rPr>
          <w:rFonts w:cstheme="minorHAnsi"/>
          <w:b/>
          <w:bCs/>
          <w:rtl/>
          <w:lang w:bidi="ar-EG"/>
        </w:rPr>
        <w:t>شخص</w:t>
      </w:r>
      <w:r w:rsidR="00EF44F3" w:rsidRPr="00A33FB6">
        <w:rPr>
          <w:rFonts w:cstheme="minorHAnsi"/>
          <w:b/>
          <w:bCs/>
          <w:rtl/>
          <w:lang w:bidi="ar-EG"/>
        </w:rPr>
        <w:t>ٍ</w:t>
      </w:r>
      <w:r w:rsidRPr="00A33FB6">
        <w:rPr>
          <w:rFonts w:cstheme="minorHAnsi"/>
          <w:b/>
          <w:bCs/>
          <w:rtl/>
          <w:lang w:bidi="ar-EG"/>
        </w:rPr>
        <w:t xml:space="preserve"> </w:t>
      </w:r>
      <w:r w:rsidR="00EF44F3" w:rsidRPr="001D08C3">
        <w:rPr>
          <w:rFonts w:cstheme="minorHAnsi"/>
          <w:b/>
          <w:bCs/>
          <w:u w:val="single"/>
          <w:rtl/>
          <w:lang w:bidi="ar-EG"/>
        </w:rPr>
        <w:t>يرد</w:t>
      </w:r>
      <w:r w:rsidR="00EF44F3" w:rsidRPr="00A33FB6">
        <w:rPr>
          <w:rFonts w:cstheme="minorHAnsi"/>
          <w:b/>
          <w:bCs/>
          <w:rtl/>
          <w:lang w:bidi="ar-EG"/>
        </w:rPr>
        <w:t xml:space="preserve"> اسمه </w:t>
      </w:r>
      <w:r w:rsidRPr="00A33FB6">
        <w:rPr>
          <w:rFonts w:cstheme="minorHAnsi"/>
          <w:b/>
          <w:bCs/>
          <w:rtl/>
          <w:lang w:bidi="ar-EG"/>
        </w:rPr>
        <w:t>في</w:t>
      </w:r>
      <w:r w:rsidR="00EF44F3" w:rsidRPr="00A33FB6">
        <w:rPr>
          <w:rFonts w:cstheme="minorHAnsi"/>
          <w:b/>
          <w:bCs/>
          <w:rtl/>
          <w:lang w:bidi="ar-EG"/>
        </w:rPr>
        <w:t xml:space="preserve"> عقد</w:t>
      </w:r>
      <w:r w:rsidRPr="00A33FB6">
        <w:rPr>
          <w:rFonts w:cstheme="minorHAnsi"/>
          <w:b/>
          <w:bCs/>
          <w:rtl/>
          <w:lang w:bidi="ar-EG"/>
        </w:rPr>
        <w:t xml:space="preserve"> الإيجار</w:t>
      </w:r>
      <w:r w:rsidRPr="00A33FB6">
        <w:rPr>
          <w:rFonts w:cstheme="minorHAnsi"/>
          <w:rtl/>
          <w:lang w:bidi="ar-EG"/>
        </w:rPr>
        <w:t xml:space="preserve">، يمكن </w:t>
      </w:r>
      <w:r w:rsidR="000923A6" w:rsidRPr="00A33FB6">
        <w:rPr>
          <w:rFonts w:cstheme="minorHAnsi"/>
          <w:rtl/>
          <w:lang w:bidi="ar-EG"/>
        </w:rPr>
        <w:t xml:space="preserve">أن يكون </w:t>
      </w:r>
      <w:r w:rsidRPr="00A33FB6">
        <w:rPr>
          <w:rFonts w:cstheme="minorHAnsi"/>
          <w:rtl/>
          <w:lang w:bidi="ar-EG"/>
        </w:rPr>
        <w:t xml:space="preserve">عقد الإيجار </w:t>
      </w:r>
      <w:r w:rsidR="00211C86" w:rsidRPr="00A33FB6">
        <w:rPr>
          <w:rFonts w:cstheme="minorHAnsi"/>
          <w:rtl/>
          <w:lang w:bidi="ar-EG"/>
        </w:rPr>
        <w:t xml:space="preserve">مكتوباً </w:t>
      </w:r>
      <w:r w:rsidRPr="00A33FB6">
        <w:rPr>
          <w:rFonts w:cstheme="minorHAnsi"/>
          <w:rtl/>
          <w:lang w:bidi="ar-EG"/>
        </w:rPr>
        <w:t>أو شف</w:t>
      </w:r>
      <w:r w:rsidR="000D355C" w:rsidRPr="00A33FB6">
        <w:rPr>
          <w:rFonts w:cstheme="minorHAnsi"/>
          <w:rtl/>
          <w:lang w:bidi="ar-EG"/>
        </w:rPr>
        <w:t>ه</w:t>
      </w:r>
      <w:r w:rsidRPr="00A33FB6">
        <w:rPr>
          <w:rFonts w:cstheme="minorHAnsi"/>
          <w:rtl/>
          <w:lang w:bidi="ar-EG"/>
        </w:rPr>
        <w:t>ي</w:t>
      </w:r>
      <w:r w:rsidR="00211C86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ا</w:t>
      </w:r>
      <w:r w:rsidR="00211C86" w:rsidRPr="00A33FB6">
        <w:rPr>
          <w:rFonts w:cstheme="minorHAnsi"/>
          <w:rtl/>
          <w:lang w:bidi="ar-EG"/>
        </w:rPr>
        <w:t>ً</w:t>
      </w:r>
      <w:r w:rsidRPr="00A33FB6">
        <w:rPr>
          <w:rFonts w:cstheme="minorHAnsi"/>
          <w:rtl/>
          <w:lang w:bidi="ar-EG"/>
        </w:rPr>
        <w:t>. يجب على كل</w:t>
      </w:r>
      <w:r w:rsidR="00913788" w:rsidRPr="00A33FB6">
        <w:rPr>
          <w:rFonts w:cstheme="minorHAnsi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 xml:space="preserve"> شخص</w:t>
      </w:r>
      <w:r w:rsidR="00913788" w:rsidRPr="00A33FB6">
        <w:rPr>
          <w:rFonts w:cstheme="minorHAnsi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 غير المعتدي </w:t>
      </w:r>
      <w:r w:rsidR="00260E53" w:rsidRPr="00A33FB6">
        <w:rPr>
          <w:rFonts w:cstheme="minorHAnsi"/>
          <w:rtl/>
          <w:lang w:bidi="ar-EG"/>
        </w:rPr>
        <w:t xml:space="preserve">تسجيل اسمه على </w:t>
      </w:r>
      <w:r w:rsidRPr="00A33FB6">
        <w:rPr>
          <w:rFonts w:cstheme="minorHAnsi"/>
          <w:rtl/>
          <w:lang w:bidi="ar-EG"/>
        </w:rPr>
        <w:t xml:space="preserve">الطلب المكتوب، </w:t>
      </w:r>
      <w:r w:rsidR="007761CE" w:rsidRPr="00A33FB6">
        <w:rPr>
          <w:rFonts w:cstheme="minorHAnsi"/>
          <w:rtl/>
          <w:lang w:bidi="ar-EG"/>
        </w:rPr>
        <w:t xml:space="preserve">وينبغي أن يرد </w:t>
      </w:r>
      <w:r w:rsidRPr="00A33FB6">
        <w:rPr>
          <w:rFonts w:cstheme="minorHAnsi"/>
          <w:rtl/>
          <w:lang w:bidi="ar-EG"/>
        </w:rPr>
        <w:t>إم</w:t>
      </w:r>
      <w:r w:rsidR="007761CE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ا مع أمر</w:t>
      </w:r>
      <w:r w:rsidR="004045A3">
        <w:rPr>
          <w:rFonts w:cstheme="minorHAnsi" w:hint="cs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 عام</w:t>
      </w:r>
      <w:r w:rsidR="004045A3">
        <w:rPr>
          <w:rFonts w:cstheme="minorHAnsi" w:hint="cs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 xml:space="preserve"> </w:t>
      </w:r>
      <w:r w:rsidR="00B1246D" w:rsidRPr="00A33FB6">
        <w:rPr>
          <w:rFonts w:cstheme="minorHAnsi"/>
          <w:rtl/>
          <w:lang w:bidi="ar-EG"/>
        </w:rPr>
        <w:t xml:space="preserve">بالحماية </w:t>
      </w:r>
      <w:r w:rsidRPr="00A33FB6">
        <w:rPr>
          <w:rFonts w:cstheme="minorHAnsi"/>
          <w:rtl/>
          <w:lang w:bidi="ar-EG"/>
        </w:rPr>
        <w:t>أو أمر</w:t>
      </w:r>
      <w:r w:rsidR="00E24086">
        <w:rPr>
          <w:rFonts w:cstheme="minorHAnsi" w:hint="cs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 </w:t>
      </w:r>
      <w:r w:rsidR="008C3C27" w:rsidRPr="00A33FB6">
        <w:rPr>
          <w:rFonts w:cstheme="minorHAnsi"/>
          <w:rtl/>
          <w:lang w:bidi="ar-EG"/>
        </w:rPr>
        <w:t>مدني</w:t>
      </w:r>
      <w:r w:rsidR="00101653">
        <w:rPr>
          <w:rFonts w:cstheme="minorHAnsi" w:hint="cs"/>
          <w:rtl/>
          <w:lang w:bidi="ar-EG"/>
        </w:rPr>
        <w:t>ّ</w:t>
      </w:r>
      <w:r w:rsidR="008C3C27" w:rsidRPr="00A33FB6">
        <w:rPr>
          <w:rFonts w:cstheme="minorHAnsi"/>
          <w:rtl/>
          <w:lang w:bidi="ar-EG"/>
        </w:rPr>
        <w:t xml:space="preserve"> ب</w:t>
      </w:r>
      <w:r w:rsidRPr="00A33FB6">
        <w:rPr>
          <w:rFonts w:cstheme="minorHAnsi"/>
          <w:rtl/>
          <w:lang w:bidi="ar-EG"/>
        </w:rPr>
        <w:t xml:space="preserve">عدم </w:t>
      </w:r>
      <w:r w:rsidR="008C3C27" w:rsidRPr="00A33FB6">
        <w:rPr>
          <w:rFonts w:cstheme="minorHAnsi"/>
          <w:rtl/>
          <w:lang w:bidi="ar-EG"/>
        </w:rPr>
        <w:t>ال</w:t>
      </w:r>
      <w:r w:rsidRPr="00A33FB6">
        <w:rPr>
          <w:rFonts w:cstheme="minorHAnsi"/>
          <w:rtl/>
          <w:lang w:bidi="ar-EG"/>
        </w:rPr>
        <w:t>ات</w:t>
      </w:r>
      <w:r w:rsidR="008C3C27" w:rsidRPr="00A33FB6">
        <w:rPr>
          <w:rFonts w:cstheme="minorHAnsi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>صال</w:t>
      </w:r>
      <w:r w:rsidR="007F27BF" w:rsidRPr="00A33FB6">
        <w:rPr>
          <w:rFonts w:cstheme="minorHAnsi"/>
          <w:rtl/>
          <w:lang w:bidi="ar-EG"/>
        </w:rPr>
        <w:t>.</w:t>
      </w:r>
    </w:p>
    <w:p w14:paraId="7922DD6D" w14:textId="77777777" w:rsidR="007F27BF" w:rsidRPr="00A33FB6" w:rsidRDefault="007F27BF" w:rsidP="00B34277">
      <w:pPr>
        <w:pStyle w:val="ListParagraph"/>
        <w:bidi/>
        <w:rPr>
          <w:rFonts w:cstheme="minorHAnsi"/>
          <w:rtl/>
          <w:lang w:bidi="ar-EG"/>
        </w:rPr>
      </w:pPr>
    </w:p>
    <w:p w14:paraId="2D38DA7E" w14:textId="0DBA9725" w:rsidR="007F27BF" w:rsidRPr="00A33FB6" w:rsidRDefault="00AF7B53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يمكن للمالك أن يفرض سعرا</w:t>
      </w:r>
      <w:r w:rsidR="001F2128" w:rsidRPr="00A33FB6">
        <w:rPr>
          <w:rFonts w:cstheme="minorHAnsi"/>
          <w:b/>
          <w:bCs/>
          <w:rtl/>
          <w:lang w:bidi="ar-EG"/>
        </w:rPr>
        <w:t>ً</w:t>
      </w:r>
      <w:r w:rsidRPr="00A33FB6">
        <w:rPr>
          <w:rFonts w:cstheme="minorHAnsi"/>
          <w:b/>
          <w:bCs/>
          <w:rtl/>
          <w:lang w:bidi="ar-EG"/>
        </w:rPr>
        <w:t xml:space="preserve"> معقولا</w:t>
      </w:r>
      <w:r w:rsidR="001F2128" w:rsidRPr="00A33FB6">
        <w:rPr>
          <w:rFonts w:cstheme="minorHAnsi"/>
          <w:b/>
          <w:bCs/>
          <w:rtl/>
          <w:lang w:bidi="ar-EG"/>
        </w:rPr>
        <w:t>ً</w:t>
      </w:r>
      <w:r w:rsidRPr="00A33FB6">
        <w:rPr>
          <w:rFonts w:cstheme="minorHAnsi"/>
          <w:rtl/>
          <w:lang w:bidi="ar-EG"/>
        </w:rPr>
        <w:t xml:space="preserve"> لتغيير القفل (السعر ال</w:t>
      </w:r>
      <w:r w:rsidR="006A525D" w:rsidRPr="00A33FB6">
        <w:rPr>
          <w:rFonts w:cstheme="minorHAnsi"/>
          <w:rtl/>
          <w:lang w:bidi="ar-EG"/>
        </w:rPr>
        <w:t>متعارف عليه</w:t>
      </w:r>
      <w:r w:rsidRPr="00A33FB6">
        <w:rPr>
          <w:rFonts w:cstheme="minorHAnsi"/>
          <w:rtl/>
          <w:lang w:bidi="ar-EG"/>
        </w:rPr>
        <w:t>)</w:t>
      </w:r>
      <w:r w:rsidR="006A525D" w:rsidRPr="00A33FB6">
        <w:rPr>
          <w:rFonts w:cstheme="minorHAnsi"/>
          <w:rtl/>
          <w:lang w:bidi="ar-EG"/>
        </w:rPr>
        <w:t>.</w:t>
      </w:r>
    </w:p>
    <w:p w14:paraId="5B729657" w14:textId="77777777" w:rsidR="006A525D" w:rsidRPr="00A33FB6" w:rsidRDefault="006A525D" w:rsidP="00B34277">
      <w:pPr>
        <w:pStyle w:val="ListParagraph"/>
        <w:bidi/>
        <w:rPr>
          <w:rFonts w:cstheme="minorHAnsi"/>
          <w:rtl/>
          <w:lang w:bidi="ar-EG"/>
        </w:rPr>
      </w:pPr>
    </w:p>
    <w:p w14:paraId="4A4530EB" w14:textId="0084B1C1" w:rsidR="006A525D" w:rsidRPr="00A33FB6" w:rsidRDefault="00E03628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lastRenderedPageBreak/>
        <w:t>إذا حاول المالك جاهداً منع تغيير القفل</w:t>
      </w:r>
      <w:r w:rsidRPr="00A33FB6">
        <w:rPr>
          <w:rFonts w:cstheme="minorHAnsi"/>
          <w:rtl/>
          <w:lang w:bidi="ar-EG"/>
        </w:rPr>
        <w:t xml:space="preserve"> و</w:t>
      </w:r>
      <w:r w:rsidR="00AD3650" w:rsidRPr="00A33FB6">
        <w:rPr>
          <w:rFonts w:cstheme="minorHAnsi"/>
          <w:rtl/>
          <w:lang w:bidi="ar-EG"/>
        </w:rPr>
        <w:t xml:space="preserve">أجرى </w:t>
      </w:r>
      <w:r w:rsidRPr="00A33FB6">
        <w:rPr>
          <w:rFonts w:cstheme="minorHAnsi"/>
          <w:rtl/>
          <w:lang w:bidi="ar-EG"/>
        </w:rPr>
        <w:t>المستأجر كل</w:t>
      </w:r>
      <w:r w:rsidR="00AD3650" w:rsidRPr="00A33FB6">
        <w:rPr>
          <w:rFonts w:cstheme="minorHAnsi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 xml:space="preserve"> شيء</w:t>
      </w:r>
      <w:r w:rsidR="00AD3650" w:rsidRPr="00A33FB6">
        <w:rPr>
          <w:rFonts w:cstheme="minorHAnsi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 ب</w:t>
      </w:r>
      <w:r w:rsidR="00AD3650" w:rsidRPr="00A33FB6">
        <w:rPr>
          <w:rFonts w:cstheme="minorHAnsi"/>
          <w:rtl/>
          <w:lang w:bidi="ar-EG"/>
        </w:rPr>
        <w:t>الطريقة ال</w:t>
      </w:r>
      <w:r w:rsidRPr="00A33FB6">
        <w:rPr>
          <w:rFonts w:cstheme="minorHAnsi"/>
          <w:rtl/>
          <w:lang w:bidi="ar-EG"/>
        </w:rPr>
        <w:t>صحيح</w:t>
      </w:r>
      <w:r w:rsidR="00AD3650" w:rsidRPr="00A33FB6">
        <w:rPr>
          <w:rFonts w:cstheme="minorHAnsi"/>
          <w:rtl/>
          <w:lang w:bidi="ar-EG"/>
        </w:rPr>
        <w:t>ة</w:t>
      </w:r>
      <w:r w:rsidRPr="00A33FB6">
        <w:rPr>
          <w:rFonts w:cstheme="minorHAnsi"/>
          <w:rtl/>
          <w:lang w:bidi="ar-EG"/>
        </w:rPr>
        <w:t xml:space="preserve">، </w:t>
      </w:r>
      <w:r w:rsidR="00646211" w:rsidRPr="00A33FB6">
        <w:rPr>
          <w:rFonts w:cstheme="minorHAnsi"/>
          <w:rtl/>
          <w:lang w:bidi="ar-EG"/>
        </w:rPr>
        <w:t>ف</w:t>
      </w:r>
      <w:r w:rsidRPr="00A33FB6">
        <w:rPr>
          <w:rFonts w:cstheme="minorHAnsi"/>
          <w:rtl/>
          <w:lang w:bidi="ar-EG"/>
        </w:rPr>
        <w:t>يمكن للمستأجر رفع دعوى قضائي</w:t>
      </w:r>
      <w:r w:rsidR="00063888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ة</w:t>
      </w:r>
      <w:r w:rsidR="00E73663" w:rsidRPr="00A33FB6">
        <w:rPr>
          <w:rFonts w:cstheme="minorHAnsi"/>
          <w:rtl/>
          <w:lang w:bidi="ar-EG"/>
        </w:rPr>
        <w:t xml:space="preserve"> لطلب </w:t>
      </w:r>
      <w:r w:rsidRPr="00A33FB6">
        <w:rPr>
          <w:rFonts w:cstheme="minorHAnsi"/>
          <w:rtl/>
          <w:lang w:bidi="ar-EG"/>
        </w:rPr>
        <w:t>تدخ</w:t>
      </w:r>
      <w:r w:rsidR="00A21919" w:rsidRPr="00A33FB6">
        <w:rPr>
          <w:rFonts w:cstheme="minorHAnsi"/>
          <w:rtl/>
          <w:lang w:bidi="ar-EG"/>
        </w:rPr>
        <w:t>ُ</w:t>
      </w:r>
      <w:r w:rsidR="0029151C">
        <w:rPr>
          <w:rFonts w:cstheme="minorHAnsi" w:hint="cs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>ل المحكمة</w:t>
      </w:r>
      <w:r w:rsidR="00A21919" w:rsidRPr="00A33FB6">
        <w:rPr>
          <w:rFonts w:cstheme="minorHAnsi"/>
          <w:rtl/>
          <w:lang w:bidi="ar-EG"/>
        </w:rPr>
        <w:t>.</w:t>
      </w:r>
    </w:p>
    <w:p w14:paraId="0E2512E6" w14:textId="77777777" w:rsidR="00A21919" w:rsidRPr="00A33FB6" w:rsidRDefault="00A21919" w:rsidP="00B34277">
      <w:pPr>
        <w:pStyle w:val="ListParagraph"/>
        <w:bidi/>
        <w:rPr>
          <w:rFonts w:cstheme="minorHAnsi"/>
          <w:rtl/>
          <w:lang w:bidi="ar-EG"/>
        </w:rPr>
      </w:pPr>
    </w:p>
    <w:p w14:paraId="1E1B0896" w14:textId="5A0932E7" w:rsidR="00A21919" w:rsidRPr="00A33FB6" w:rsidRDefault="00B83966" w:rsidP="00B34277">
      <w:pPr>
        <w:pStyle w:val="ListParagraph"/>
        <w:numPr>
          <w:ilvl w:val="0"/>
          <w:numId w:val="2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rtl/>
          <w:lang w:bidi="ar-EG"/>
        </w:rPr>
        <w:t>مثال ذلك: أمر تقييديّ م</w:t>
      </w:r>
      <w:r w:rsidR="005E1888">
        <w:rPr>
          <w:rFonts w:cstheme="minorHAnsi" w:hint="cs"/>
          <w:rtl/>
          <w:lang w:bidi="ar-EG"/>
        </w:rPr>
        <w:t>ُ</w:t>
      </w:r>
      <w:r w:rsidRPr="00A33FB6">
        <w:rPr>
          <w:rFonts w:cstheme="minorHAnsi"/>
          <w:rtl/>
          <w:lang w:bidi="ar-EG"/>
        </w:rPr>
        <w:t xml:space="preserve">ؤقَّت، </w:t>
      </w:r>
      <w:r w:rsidR="0080492A" w:rsidRPr="00A33FB6">
        <w:rPr>
          <w:rFonts w:cstheme="minorHAnsi"/>
          <w:rtl/>
          <w:lang w:bidi="ar-EG"/>
        </w:rPr>
        <w:t xml:space="preserve">أو </w:t>
      </w:r>
      <w:r w:rsidRPr="00A33FB6">
        <w:rPr>
          <w:rFonts w:cstheme="minorHAnsi"/>
          <w:rtl/>
          <w:lang w:bidi="ar-EG"/>
        </w:rPr>
        <w:t>أمر أو</w:t>
      </w:r>
      <w:r w:rsidR="0080492A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لي</w:t>
      </w:r>
      <w:r w:rsidR="0080492A" w:rsidRPr="00A33FB6">
        <w:rPr>
          <w:rFonts w:cstheme="minorHAnsi"/>
          <w:rtl/>
          <w:lang w:bidi="ar-EG"/>
        </w:rPr>
        <w:t xml:space="preserve">ّ، </w:t>
      </w:r>
      <w:r w:rsidRPr="00A33FB6">
        <w:rPr>
          <w:rFonts w:cstheme="minorHAnsi"/>
          <w:rtl/>
          <w:lang w:bidi="ar-EG"/>
        </w:rPr>
        <w:t xml:space="preserve">أو </w:t>
      </w:r>
      <w:r w:rsidR="0080492A" w:rsidRPr="00A33FB6">
        <w:rPr>
          <w:rFonts w:cstheme="minorHAnsi"/>
          <w:rtl/>
          <w:lang w:bidi="ar-EG"/>
        </w:rPr>
        <w:t xml:space="preserve">أمر </w:t>
      </w:r>
      <w:r w:rsidRPr="00A33FB6">
        <w:rPr>
          <w:rFonts w:cstheme="minorHAnsi"/>
          <w:rtl/>
          <w:lang w:bidi="ar-EG"/>
        </w:rPr>
        <w:t>دائم</w:t>
      </w:r>
      <w:r w:rsidR="0080492A" w:rsidRPr="00A33FB6">
        <w:rPr>
          <w:rFonts w:cstheme="minorHAnsi"/>
          <w:rtl/>
          <w:lang w:bidi="ar-EG"/>
        </w:rPr>
        <w:t>.</w:t>
      </w:r>
    </w:p>
    <w:p w14:paraId="7D3BAC8A" w14:textId="0425274B" w:rsidR="0080492A" w:rsidRPr="00A33FB6" w:rsidRDefault="00D0562B" w:rsidP="00B34277">
      <w:pPr>
        <w:pStyle w:val="ListParagraph"/>
        <w:numPr>
          <w:ilvl w:val="0"/>
          <w:numId w:val="2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rtl/>
          <w:lang w:bidi="ar-EG"/>
        </w:rPr>
        <w:t xml:space="preserve">إذا فاز المستأجر، </w:t>
      </w:r>
      <w:r w:rsidR="00C97C51" w:rsidRPr="00A33FB6">
        <w:rPr>
          <w:rFonts w:cstheme="minorHAnsi"/>
          <w:rtl/>
          <w:lang w:bidi="ar-EG"/>
        </w:rPr>
        <w:t>ف</w:t>
      </w:r>
      <w:r w:rsidRPr="00A33FB6">
        <w:rPr>
          <w:rFonts w:cstheme="minorHAnsi"/>
          <w:rtl/>
          <w:lang w:bidi="ar-EG"/>
        </w:rPr>
        <w:t>يمكن</w:t>
      </w:r>
      <w:r w:rsidR="00C97C51" w:rsidRPr="00A33FB6">
        <w:rPr>
          <w:rFonts w:cstheme="minorHAnsi"/>
          <w:rtl/>
          <w:lang w:bidi="ar-EG"/>
        </w:rPr>
        <w:t xml:space="preserve">ه </w:t>
      </w:r>
      <w:r w:rsidRPr="00A33FB6">
        <w:rPr>
          <w:rFonts w:cstheme="minorHAnsi"/>
          <w:rtl/>
          <w:lang w:bidi="ar-EG"/>
        </w:rPr>
        <w:t>أن</w:t>
      </w:r>
      <w:r w:rsidR="00541602">
        <w:rPr>
          <w:rFonts w:cstheme="minorHAnsi" w:hint="cs"/>
          <w:rtl/>
          <w:lang w:bidi="ar-LB"/>
        </w:rPr>
        <w:t xml:space="preserve"> يجعل المالك</w:t>
      </w:r>
      <w:r w:rsidRPr="00A33FB6">
        <w:rPr>
          <w:rFonts w:cstheme="minorHAnsi"/>
          <w:rtl/>
          <w:lang w:bidi="ar-EG"/>
        </w:rPr>
        <w:t xml:space="preserve"> يدفع أتعاب المحامي ونفقاته</w:t>
      </w:r>
      <w:r w:rsidR="00912418" w:rsidRPr="00A33FB6">
        <w:rPr>
          <w:rFonts w:cstheme="minorHAnsi"/>
          <w:rtl/>
          <w:lang w:bidi="ar-EG"/>
        </w:rPr>
        <w:t>.</w:t>
      </w:r>
    </w:p>
    <w:p w14:paraId="2028C527" w14:textId="7FAD792B" w:rsidR="00912418" w:rsidRPr="00A33FB6" w:rsidRDefault="00912418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3D0E5BCF" w14:textId="077891DB" w:rsidR="00912418" w:rsidRPr="00A33FB6" w:rsidRDefault="00742D59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يجب على كلّ</w:t>
      </w:r>
      <w:r w:rsidR="005E1888">
        <w:rPr>
          <w:rFonts w:cstheme="minorHAnsi" w:hint="cs"/>
          <w:b/>
          <w:bCs/>
          <w:rtl/>
          <w:lang w:bidi="ar-EG"/>
        </w:rPr>
        <w:t>ٍ</w:t>
      </w:r>
      <w:r w:rsidRPr="00A33FB6">
        <w:rPr>
          <w:rFonts w:cstheme="minorHAnsi"/>
          <w:b/>
          <w:bCs/>
          <w:rtl/>
          <w:lang w:bidi="ar-EG"/>
        </w:rPr>
        <w:t xml:space="preserve"> من يُغيِّر الأقفال أن يحاول تسليم المفاتيح الجديدة</w:t>
      </w:r>
      <w:r w:rsidRPr="00A33FB6">
        <w:rPr>
          <w:rFonts w:cstheme="minorHAnsi"/>
          <w:rtl/>
          <w:lang w:bidi="ar-EG"/>
        </w:rPr>
        <w:t xml:space="preserve"> في غضون 48 ساعة</w:t>
      </w:r>
      <w:r w:rsidR="00844C2E">
        <w:rPr>
          <w:rFonts w:cstheme="minorHAnsi" w:hint="cs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. إذا </w:t>
      </w:r>
      <w:r w:rsidR="00BB0788" w:rsidRPr="00A33FB6">
        <w:rPr>
          <w:rFonts w:cstheme="minorHAnsi"/>
          <w:rtl/>
          <w:lang w:bidi="ar-EG"/>
        </w:rPr>
        <w:t xml:space="preserve">امتنع </w:t>
      </w:r>
      <w:r w:rsidRPr="00A33FB6">
        <w:rPr>
          <w:rFonts w:cstheme="minorHAnsi"/>
          <w:rtl/>
          <w:lang w:bidi="ar-EG"/>
        </w:rPr>
        <w:t xml:space="preserve">المالك أو المستأجر </w:t>
      </w:r>
      <w:r w:rsidR="00002DBA" w:rsidRPr="00A33FB6">
        <w:rPr>
          <w:rFonts w:cstheme="minorHAnsi"/>
          <w:rtl/>
          <w:lang w:bidi="ar-EG"/>
        </w:rPr>
        <w:t xml:space="preserve">عن </w:t>
      </w:r>
      <w:r w:rsidRPr="00A33FB6">
        <w:rPr>
          <w:rFonts w:cstheme="minorHAnsi"/>
          <w:rtl/>
          <w:lang w:bidi="ar-EG"/>
        </w:rPr>
        <w:t>بذل "جهد</w:t>
      </w:r>
      <w:r w:rsidR="00CE3493">
        <w:rPr>
          <w:rFonts w:cstheme="minorHAnsi" w:hint="cs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 حسن الني</w:t>
      </w:r>
      <w:r w:rsidR="004C75D4" w:rsidRPr="00A33FB6">
        <w:rPr>
          <w:rFonts w:cstheme="minorHAnsi"/>
          <w:rtl/>
          <w:lang w:bidi="ar-EG"/>
        </w:rPr>
        <w:t>ِّ</w:t>
      </w:r>
      <w:r w:rsidRPr="00A33FB6">
        <w:rPr>
          <w:rFonts w:cstheme="minorHAnsi"/>
          <w:rtl/>
          <w:lang w:bidi="ar-EG"/>
        </w:rPr>
        <w:t xml:space="preserve">ة" لتسليم المفاتيح، </w:t>
      </w:r>
      <w:r w:rsidR="0034158D" w:rsidRPr="00A33FB6">
        <w:rPr>
          <w:rFonts w:cstheme="minorHAnsi"/>
          <w:rtl/>
          <w:lang w:bidi="ar-EG"/>
        </w:rPr>
        <w:t xml:space="preserve">يكون </w:t>
      </w:r>
      <w:r w:rsidR="000D35CD" w:rsidRPr="00A33FB6">
        <w:rPr>
          <w:rFonts w:cstheme="minorHAnsi"/>
          <w:rtl/>
          <w:lang w:bidi="ar-EG"/>
        </w:rPr>
        <w:t xml:space="preserve">ذلك </w:t>
      </w:r>
      <w:r w:rsidRPr="00A33FB6">
        <w:rPr>
          <w:rFonts w:cstheme="minorHAnsi"/>
          <w:rtl/>
          <w:lang w:bidi="ar-EG"/>
        </w:rPr>
        <w:t>الشخص مسؤول</w:t>
      </w:r>
      <w:r w:rsidR="00C50C79" w:rsidRPr="00A33FB6">
        <w:rPr>
          <w:rFonts w:cstheme="minorHAnsi"/>
          <w:rtl/>
          <w:lang w:bidi="ar-EG"/>
        </w:rPr>
        <w:t>اً</w:t>
      </w:r>
      <w:r w:rsidRPr="00A33FB6">
        <w:rPr>
          <w:rFonts w:cstheme="minorHAnsi"/>
          <w:rtl/>
          <w:lang w:bidi="ar-EG"/>
        </w:rPr>
        <w:t xml:space="preserve"> أمام الآخر عن أي</w:t>
      </w:r>
      <w:r w:rsidR="001236FF" w:rsidRPr="00A33FB6">
        <w:rPr>
          <w:rFonts w:cstheme="minorHAnsi"/>
          <w:rtl/>
          <w:lang w:bidi="ar-EG"/>
        </w:rPr>
        <w:t>َّة</w:t>
      </w:r>
      <w:r w:rsidRPr="00A33FB6">
        <w:rPr>
          <w:rFonts w:cstheme="minorHAnsi"/>
          <w:rtl/>
          <w:lang w:bidi="ar-EG"/>
        </w:rPr>
        <w:t xml:space="preserve"> أضرار</w:t>
      </w:r>
      <w:r w:rsidR="001236FF" w:rsidRPr="00A33FB6">
        <w:rPr>
          <w:rFonts w:cstheme="minorHAnsi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 (</w:t>
      </w:r>
      <w:r w:rsidR="001236FF" w:rsidRPr="00A33FB6">
        <w:rPr>
          <w:rFonts w:cstheme="minorHAnsi"/>
          <w:rtl/>
          <w:lang w:bidi="ar-EG"/>
        </w:rPr>
        <w:t xml:space="preserve">مثل </w:t>
      </w:r>
      <w:r w:rsidRPr="00A33FB6">
        <w:rPr>
          <w:rFonts w:cstheme="minorHAnsi"/>
          <w:rtl/>
          <w:lang w:bidi="ar-EG"/>
        </w:rPr>
        <w:t>الأضرار الناجمة عن عدم ال</w:t>
      </w:r>
      <w:r w:rsidR="00072082">
        <w:rPr>
          <w:rFonts w:cstheme="minorHAnsi" w:hint="cs"/>
          <w:rtl/>
          <w:lang w:bidi="ar-EG"/>
        </w:rPr>
        <w:t>دخول</w:t>
      </w:r>
      <w:r w:rsidRPr="00A33FB6">
        <w:rPr>
          <w:rFonts w:cstheme="minorHAnsi"/>
          <w:rtl/>
          <w:lang w:bidi="ar-EG"/>
        </w:rPr>
        <w:t>).</w:t>
      </w:r>
    </w:p>
    <w:p w14:paraId="5340C66E" w14:textId="7C9C06B4" w:rsidR="0006512E" w:rsidRPr="00072082" w:rsidRDefault="0006512E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08BA110B" w14:textId="2ED94852" w:rsidR="0006512E" w:rsidRPr="00A33FB6" w:rsidRDefault="0006512E" w:rsidP="00B34277">
      <w:pPr>
        <w:bidi/>
        <w:spacing w:after="0" w:line="240" w:lineRule="auto"/>
        <w:jc w:val="center"/>
        <w:rPr>
          <w:rFonts w:cstheme="minorHAnsi"/>
          <w:rtl/>
        </w:rPr>
      </w:pPr>
      <w:r w:rsidRPr="00A33FB6">
        <w:rPr>
          <w:rFonts w:cstheme="minorHAnsi"/>
        </w:rPr>
        <w:t>***</w:t>
      </w:r>
    </w:p>
    <w:p w14:paraId="60B83034" w14:textId="5F74D388" w:rsidR="0006512E" w:rsidRPr="00A33FB6" w:rsidRDefault="0006512E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77E7B124" w14:textId="532EB2AA" w:rsidR="00FF31CC" w:rsidRPr="00A33FB6" w:rsidRDefault="00A80A77" w:rsidP="00B34277">
      <w:pPr>
        <w:bidi/>
        <w:spacing w:after="0" w:line="240" w:lineRule="auto"/>
        <w:rPr>
          <w:rFonts w:cstheme="minorHAnsi"/>
          <w:rtl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القانون الفيدراليّ</w:t>
      </w:r>
      <w:r w:rsidRPr="00A33FB6">
        <w:rPr>
          <w:rFonts w:cstheme="minorHAnsi"/>
          <w:rtl/>
          <w:lang w:bidi="ar-EG"/>
        </w:rPr>
        <w:t xml:space="preserve">: قانون </w:t>
      </w:r>
      <w:r w:rsidR="00385479" w:rsidRPr="00A33FB6">
        <w:rPr>
          <w:rFonts w:cstheme="minorHAnsi"/>
          <w:rtl/>
          <w:lang w:bidi="ar-EG"/>
        </w:rPr>
        <w:t xml:space="preserve">مناهضة </w:t>
      </w:r>
      <w:r w:rsidRPr="00A33FB6">
        <w:rPr>
          <w:rFonts w:cstheme="minorHAnsi"/>
          <w:rtl/>
          <w:lang w:bidi="ar-EG"/>
        </w:rPr>
        <w:t>العنف ضد</w:t>
      </w:r>
      <w:r w:rsidR="00CE07F0" w:rsidRPr="00A33FB6">
        <w:rPr>
          <w:rFonts w:cstheme="minorHAnsi"/>
          <w:rtl/>
          <w:lang w:bidi="ar-EG"/>
        </w:rPr>
        <w:t>ّ</w:t>
      </w:r>
      <w:r w:rsidRPr="00A33FB6">
        <w:rPr>
          <w:rFonts w:cstheme="minorHAnsi"/>
          <w:rtl/>
          <w:lang w:bidi="ar-EG"/>
        </w:rPr>
        <w:t xml:space="preserve"> المرأة (</w:t>
      </w:r>
      <w:r w:rsidRPr="00A33FB6">
        <w:rPr>
          <w:rFonts w:cstheme="minorHAnsi"/>
          <w:lang w:bidi="ar-EG"/>
        </w:rPr>
        <w:t>VAWA</w:t>
      </w:r>
      <w:r w:rsidRPr="00A33FB6">
        <w:rPr>
          <w:rFonts w:cstheme="minorHAnsi"/>
          <w:rtl/>
          <w:lang w:bidi="ar-EG"/>
        </w:rPr>
        <w:t xml:space="preserve">) يحمي الناجيات من </w:t>
      </w:r>
      <w:r w:rsidRPr="00A33FB6">
        <w:rPr>
          <w:rFonts w:cstheme="minorHAnsi"/>
          <w:b/>
          <w:bCs/>
          <w:rtl/>
          <w:lang w:bidi="ar-EG"/>
        </w:rPr>
        <w:t>العنف المنزلي</w:t>
      </w:r>
      <w:r w:rsidR="007A7533" w:rsidRPr="00A33FB6">
        <w:rPr>
          <w:rFonts w:cstheme="minorHAnsi"/>
          <w:b/>
          <w:bCs/>
          <w:rtl/>
          <w:lang w:bidi="ar-EG"/>
        </w:rPr>
        <w:t>ّ</w:t>
      </w:r>
      <w:r w:rsidRPr="00A33FB6">
        <w:rPr>
          <w:rFonts w:cstheme="minorHAnsi"/>
          <w:b/>
          <w:bCs/>
          <w:rtl/>
          <w:lang w:bidi="ar-EG"/>
        </w:rPr>
        <w:t>، وعنف المواعدة، والاعتداء الجنسي</w:t>
      </w:r>
      <w:r w:rsidR="00D07DF8" w:rsidRPr="00A33FB6">
        <w:rPr>
          <w:rFonts w:cstheme="minorHAnsi"/>
          <w:b/>
          <w:bCs/>
          <w:rtl/>
          <w:lang w:bidi="ar-EG"/>
        </w:rPr>
        <w:t>ّ</w:t>
      </w:r>
      <w:r w:rsidRPr="00A33FB6">
        <w:rPr>
          <w:rFonts w:cstheme="minorHAnsi"/>
          <w:b/>
          <w:bCs/>
          <w:rtl/>
          <w:lang w:bidi="ar-EG"/>
        </w:rPr>
        <w:t xml:space="preserve">، </w:t>
      </w:r>
      <w:r w:rsidR="000F1914" w:rsidRPr="00A33FB6">
        <w:rPr>
          <w:rFonts w:cstheme="minorHAnsi"/>
          <w:b/>
          <w:bCs/>
          <w:rtl/>
          <w:lang w:bidi="ar-EG"/>
        </w:rPr>
        <w:t>والملاحقة</w:t>
      </w:r>
      <w:r w:rsidR="000F1914" w:rsidRPr="00A33FB6">
        <w:rPr>
          <w:rFonts w:cstheme="minorHAnsi"/>
          <w:rtl/>
          <w:lang w:bidi="ar-EG"/>
        </w:rPr>
        <w:t xml:space="preserve"> </w:t>
      </w:r>
      <w:r w:rsidRPr="00A33FB6">
        <w:rPr>
          <w:rFonts w:cstheme="minorHAnsi"/>
          <w:rtl/>
          <w:lang w:bidi="ar-EG"/>
        </w:rPr>
        <w:t xml:space="preserve">(بالإضافة إلى </w:t>
      </w:r>
      <w:r w:rsidR="000459B7" w:rsidRPr="00A33FB6">
        <w:rPr>
          <w:rFonts w:cstheme="minorHAnsi"/>
          <w:rtl/>
          <w:lang w:bidi="ar-EG"/>
        </w:rPr>
        <w:t xml:space="preserve">أقرب </w:t>
      </w:r>
      <w:r w:rsidR="006067BF" w:rsidRPr="00A33FB6">
        <w:rPr>
          <w:rFonts w:cstheme="minorHAnsi"/>
          <w:rtl/>
          <w:lang w:bidi="ar-EG"/>
        </w:rPr>
        <w:t>الأقارب</w:t>
      </w:r>
      <w:r w:rsidRPr="00A33FB6">
        <w:rPr>
          <w:rFonts w:cstheme="minorHAnsi"/>
          <w:rtl/>
          <w:lang w:bidi="ar-EG"/>
        </w:rPr>
        <w:t>/</w:t>
      </w:r>
      <w:r w:rsidR="00FF31CC" w:rsidRPr="00A33FB6">
        <w:rPr>
          <w:rFonts w:cstheme="minorHAnsi"/>
          <w:rtl/>
          <w:lang w:bidi="ar-EG"/>
        </w:rPr>
        <w:t>رفاق السكن).</w:t>
      </w:r>
    </w:p>
    <w:p w14:paraId="2B0CB4E0" w14:textId="2183CDDE" w:rsidR="00FF31CC" w:rsidRPr="00A33FB6" w:rsidRDefault="00FF31CC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6A3186C6" w14:textId="4AC52563" w:rsidR="00975D95" w:rsidRPr="00A33FB6" w:rsidRDefault="00975D95" w:rsidP="00B34277">
      <w:pPr>
        <w:bidi/>
        <w:spacing w:after="0" w:line="240" w:lineRule="auto"/>
        <w:rPr>
          <w:rFonts w:cstheme="minorHAnsi"/>
          <w:rtl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النطاق</w:t>
      </w:r>
      <w:r w:rsidRPr="00A33FB6">
        <w:rPr>
          <w:rFonts w:cstheme="minorHAnsi"/>
          <w:rtl/>
          <w:lang w:bidi="ar-EG"/>
        </w:rPr>
        <w:t xml:space="preserve">: </w:t>
      </w:r>
      <w:r w:rsidR="005E6C6F">
        <w:rPr>
          <w:rFonts w:cstheme="minorHAnsi" w:hint="cs"/>
          <w:rtl/>
          <w:lang w:bidi="ar-EG"/>
        </w:rPr>
        <w:t xml:space="preserve">يشمل </w:t>
      </w:r>
      <w:r w:rsidRPr="00A33FB6">
        <w:rPr>
          <w:rFonts w:cstheme="minorHAnsi"/>
          <w:rtl/>
          <w:lang w:bidi="ar-EG"/>
        </w:rPr>
        <w:t xml:space="preserve">معظم أشكال الإسكان المدعوم </w:t>
      </w:r>
      <w:r w:rsidR="00410522" w:rsidRPr="00A33FB6">
        <w:rPr>
          <w:rFonts w:cstheme="minorHAnsi"/>
          <w:rtl/>
          <w:lang w:bidi="ar-EG"/>
        </w:rPr>
        <w:t>فيدراليَّاً</w:t>
      </w:r>
      <w:r w:rsidR="002C56C5">
        <w:rPr>
          <w:rFonts w:cstheme="minorHAnsi" w:hint="cs"/>
          <w:rtl/>
          <w:lang w:bidi="ar-LB"/>
        </w:rPr>
        <w:t>،</w:t>
      </w:r>
      <w:r w:rsidRPr="00A33FB6">
        <w:rPr>
          <w:rFonts w:cstheme="minorHAnsi"/>
          <w:rtl/>
          <w:lang w:bidi="ar-EG"/>
        </w:rPr>
        <w:t xml:space="preserve"> ومعظم الإسكان العام</w:t>
      </w:r>
      <w:r w:rsidR="00143450">
        <w:rPr>
          <w:rFonts w:cstheme="minorHAnsi" w:hint="cs"/>
          <w:rtl/>
          <w:lang w:bidi="ar-EG"/>
        </w:rPr>
        <w:t>ّ</w:t>
      </w:r>
      <w:r w:rsidR="002C56C5">
        <w:rPr>
          <w:rFonts w:cstheme="minorHAnsi" w:hint="cs"/>
          <w:rtl/>
          <w:lang w:bidi="ar-EG"/>
        </w:rPr>
        <w:t>،</w:t>
      </w:r>
      <w:r w:rsidRPr="00A33FB6">
        <w:rPr>
          <w:rFonts w:cstheme="minorHAnsi"/>
          <w:rtl/>
          <w:lang w:bidi="ar-EG"/>
        </w:rPr>
        <w:t xml:space="preserve"> </w:t>
      </w:r>
      <w:r w:rsidR="00074D5D" w:rsidRPr="00A33FB6">
        <w:rPr>
          <w:rFonts w:cstheme="minorHAnsi"/>
          <w:rtl/>
          <w:lang w:bidi="ar-EG"/>
        </w:rPr>
        <w:t>وإسكان القسم 8</w:t>
      </w:r>
      <w:r w:rsidRPr="00A33FB6">
        <w:rPr>
          <w:rFonts w:cstheme="minorHAnsi"/>
          <w:rtl/>
          <w:lang w:bidi="ar-EG"/>
        </w:rPr>
        <w:t xml:space="preserve"> (</w:t>
      </w:r>
      <w:r w:rsidR="009D3CF0" w:rsidRPr="00A33FB6">
        <w:rPr>
          <w:rFonts w:cstheme="minorHAnsi"/>
          <w:rtl/>
          <w:lang w:bidi="ar-EG"/>
        </w:rPr>
        <w:t xml:space="preserve">بنظام </w:t>
      </w:r>
      <w:r w:rsidR="00001401" w:rsidRPr="00A33FB6">
        <w:rPr>
          <w:rFonts w:cstheme="minorHAnsi"/>
          <w:rtl/>
          <w:lang w:bidi="ar-EG"/>
        </w:rPr>
        <w:t>ال</w:t>
      </w:r>
      <w:r w:rsidRPr="00A33FB6">
        <w:rPr>
          <w:rFonts w:cstheme="minorHAnsi"/>
          <w:rtl/>
          <w:lang w:bidi="ar-EG"/>
        </w:rPr>
        <w:t>قسائم و</w:t>
      </w:r>
      <w:r w:rsidR="009D3CF0" w:rsidRPr="00A33FB6">
        <w:rPr>
          <w:rFonts w:cstheme="minorHAnsi"/>
          <w:rtl/>
          <w:lang w:bidi="ar-EG"/>
        </w:rPr>
        <w:t xml:space="preserve">بنظام السكن في أرض </w:t>
      </w:r>
      <w:r w:rsidRPr="00A33FB6">
        <w:rPr>
          <w:rFonts w:cstheme="minorHAnsi"/>
          <w:rtl/>
          <w:lang w:bidi="ar-EG"/>
        </w:rPr>
        <w:t xml:space="preserve">المشروع). </w:t>
      </w:r>
      <w:r w:rsidR="002C56C5">
        <w:rPr>
          <w:rFonts w:cstheme="minorHAnsi" w:hint="cs"/>
          <w:rtl/>
          <w:lang w:bidi="ar-EG"/>
        </w:rPr>
        <w:t>ولا يشمل السكن الخاصّ</w:t>
      </w:r>
      <w:r w:rsidR="00441D6F" w:rsidRPr="00A33FB6">
        <w:rPr>
          <w:rFonts w:cstheme="minorHAnsi"/>
          <w:rtl/>
          <w:lang w:bidi="ar-EG"/>
        </w:rPr>
        <w:t xml:space="preserve"> دون </w:t>
      </w:r>
      <w:r w:rsidRPr="00A33FB6">
        <w:rPr>
          <w:rFonts w:cstheme="minorHAnsi"/>
          <w:rtl/>
          <w:lang w:bidi="ar-EG"/>
        </w:rPr>
        <w:t xml:space="preserve">مساعدة </w:t>
      </w:r>
      <w:r w:rsidR="00937F5C" w:rsidRPr="00A33FB6">
        <w:rPr>
          <w:rFonts w:cstheme="minorHAnsi"/>
          <w:rtl/>
          <w:lang w:bidi="ar-EG"/>
        </w:rPr>
        <w:t>ال</w:t>
      </w:r>
      <w:r w:rsidRPr="00A33FB6">
        <w:rPr>
          <w:rFonts w:cstheme="minorHAnsi"/>
          <w:rtl/>
          <w:lang w:bidi="ar-EG"/>
        </w:rPr>
        <w:t xml:space="preserve">إيجار </w:t>
      </w:r>
      <w:r w:rsidR="00937F5C" w:rsidRPr="00A33FB6">
        <w:rPr>
          <w:rFonts w:cstheme="minorHAnsi"/>
          <w:rtl/>
          <w:lang w:bidi="ar-EG"/>
        </w:rPr>
        <w:t>ال</w:t>
      </w:r>
      <w:r w:rsidRPr="00A33FB6">
        <w:rPr>
          <w:rFonts w:cstheme="minorHAnsi"/>
          <w:rtl/>
          <w:lang w:bidi="ar-EG"/>
        </w:rPr>
        <w:t>فيدرالي</w:t>
      </w:r>
      <w:r w:rsidR="00937F5C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ة</w:t>
      </w:r>
      <w:r w:rsidR="00937F5C" w:rsidRPr="00A33FB6">
        <w:rPr>
          <w:rFonts w:cstheme="minorHAnsi"/>
          <w:rtl/>
          <w:lang w:bidi="ar-EG"/>
        </w:rPr>
        <w:t>.</w:t>
      </w:r>
    </w:p>
    <w:p w14:paraId="72CB2CBD" w14:textId="77804977" w:rsidR="00937F5C" w:rsidRPr="00A33FB6" w:rsidRDefault="00937F5C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0F8F4F59" w14:textId="0E2A2601" w:rsidR="00937F5C" w:rsidRPr="00A33FB6" w:rsidRDefault="004144C4" w:rsidP="00B34277">
      <w:pPr>
        <w:bidi/>
        <w:spacing w:after="0" w:line="240" w:lineRule="auto"/>
        <w:rPr>
          <w:rFonts w:cstheme="minorHAnsi"/>
          <w:rtl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الحماية من الإخلاء</w:t>
      </w:r>
      <w:r w:rsidRPr="00A33FB6">
        <w:rPr>
          <w:rFonts w:cstheme="minorHAnsi"/>
          <w:rtl/>
          <w:lang w:bidi="ar-EG"/>
        </w:rPr>
        <w:t>: لا يمكن للم</w:t>
      </w:r>
      <w:r w:rsidR="00231EE1" w:rsidRPr="00A33FB6">
        <w:rPr>
          <w:rFonts w:cstheme="minorHAnsi"/>
          <w:rtl/>
          <w:lang w:bidi="ar-EG"/>
        </w:rPr>
        <w:t>ُ</w:t>
      </w:r>
      <w:r w:rsidRPr="00A33FB6">
        <w:rPr>
          <w:rFonts w:cstheme="minorHAnsi"/>
          <w:rtl/>
          <w:lang w:bidi="ar-EG"/>
        </w:rPr>
        <w:t>ل</w:t>
      </w:r>
      <w:r w:rsidR="00231EE1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 xml:space="preserve">اك </w:t>
      </w:r>
      <w:r w:rsidR="00D923C5" w:rsidRPr="00A33FB6">
        <w:rPr>
          <w:rFonts w:cstheme="minorHAnsi"/>
          <w:rtl/>
          <w:lang w:bidi="ar-EG"/>
        </w:rPr>
        <w:t xml:space="preserve">طرد </w:t>
      </w:r>
      <w:r w:rsidRPr="00A33FB6">
        <w:rPr>
          <w:rFonts w:cstheme="minorHAnsi"/>
          <w:rtl/>
          <w:lang w:bidi="ar-EG"/>
        </w:rPr>
        <w:t>المستأجر من السكن بناءً على تهديد</w:t>
      </w:r>
      <w:r w:rsidR="009F5B93" w:rsidRPr="00A33FB6">
        <w:rPr>
          <w:rFonts w:cstheme="minorHAnsi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 أو فعل</w:t>
      </w:r>
      <w:r w:rsidR="009F5B93" w:rsidRPr="00A33FB6">
        <w:rPr>
          <w:rFonts w:cstheme="minorHAnsi"/>
          <w:rtl/>
          <w:lang w:bidi="ar-EG"/>
        </w:rPr>
        <w:t>ٍ</w:t>
      </w:r>
      <w:r w:rsidRPr="00A33FB6">
        <w:rPr>
          <w:rFonts w:cstheme="minorHAnsi"/>
          <w:rtl/>
          <w:lang w:bidi="ar-EG"/>
        </w:rPr>
        <w:t xml:space="preserve"> </w:t>
      </w:r>
      <w:r w:rsidR="009F5B93" w:rsidRPr="00A33FB6">
        <w:rPr>
          <w:rFonts w:cstheme="minorHAnsi"/>
          <w:rtl/>
          <w:lang w:bidi="ar-EG"/>
        </w:rPr>
        <w:t xml:space="preserve">واقعيّ </w:t>
      </w:r>
      <w:r w:rsidR="009F174C" w:rsidRPr="00A33FB6">
        <w:rPr>
          <w:rFonts w:cstheme="minorHAnsi"/>
          <w:rtl/>
          <w:lang w:bidi="ar-EG"/>
        </w:rPr>
        <w:t>ضمن</w:t>
      </w:r>
      <w:r w:rsidRPr="00A33FB6">
        <w:rPr>
          <w:rFonts w:cstheme="minorHAnsi"/>
          <w:rtl/>
          <w:lang w:bidi="ar-EG"/>
        </w:rPr>
        <w:t xml:space="preserve"> الانتهاكات الم</w:t>
      </w:r>
      <w:r w:rsidR="006D0F15" w:rsidRPr="00A33FB6">
        <w:rPr>
          <w:rFonts w:cstheme="minorHAnsi"/>
          <w:rtl/>
          <w:lang w:bidi="ar-EG"/>
        </w:rPr>
        <w:t xml:space="preserve">شتملة في </w:t>
      </w:r>
      <w:r w:rsidR="002C0650" w:rsidRPr="00A33FB6">
        <w:rPr>
          <w:rFonts w:cstheme="minorHAnsi"/>
          <w:rtl/>
          <w:lang w:bidi="ar-EG"/>
        </w:rPr>
        <w:t xml:space="preserve">قانون </w:t>
      </w:r>
      <w:r w:rsidR="00385479" w:rsidRPr="00A33FB6">
        <w:rPr>
          <w:rFonts w:cstheme="minorHAnsi"/>
          <w:rtl/>
          <w:lang w:bidi="ar-EG"/>
        </w:rPr>
        <w:t xml:space="preserve">مناهضة </w:t>
      </w:r>
      <w:r w:rsidR="002C0650" w:rsidRPr="00A33FB6">
        <w:rPr>
          <w:rFonts w:cstheme="minorHAnsi"/>
          <w:rtl/>
          <w:lang w:bidi="ar-EG"/>
        </w:rPr>
        <w:t xml:space="preserve">العنف ضدّ المرأة بحقّ </w:t>
      </w:r>
      <w:r w:rsidRPr="00A33FB6">
        <w:rPr>
          <w:rFonts w:cstheme="minorHAnsi"/>
          <w:rtl/>
          <w:lang w:bidi="ar-EG"/>
        </w:rPr>
        <w:t>المستأجر (</w:t>
      </w:r>
      <w:r w:rsidR="00C94CF9" w:rsidRPr="00A33FB6">
        <w:rPr>
          <w:rFonts w:cstheme="minorHAnsi"/>
          <w:rtl/>
          <w:lang w:bidi="ar-EG"/>
        </w:rPr>
        <w:t>بالإضافة إلى أقرب الأقارب/رفاق السكن</w:t>
      </w:r>
      <w:r w:rsidRPr="00A33FB6">
        <w:rPr>
          <w:rFonts w:cstheme="minorHAnsi"/>
          <w:rtl/>
          <w:lang w:bidi="ar-EG"/>
        </w:rPr>
        <w:t>)</w:t>
      </w:r>
      <w:r w:rsidR="00C94CF9" w:rsidRPr="00A33FB6">
        <w:rPr>
          <w:rFonts w:cstheme="minorHAnsi"/>
          <w:rtl/>
          <w:lang w:bidi="ar-EG"/>
        </w:rPr>
        <w:t>.</w:t>
      </w:r>
    </w:p>
    <w:p w14:paraId="5F90FEE2" w14:textId="588F20A2" w:rsidR="00C94CF9" w:rsidRPr="00A33FB6" w:rsidRDefault="00C94CF9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3D528055" w14:textId="7744C52A" w:rsidR="00C217FA" w:rsidRPr="00A33FB6" w:rsidRDefault="00383308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theme="minorHAnsi"/>
          <w:rtl/>
          <w:lang w:bidi="ar-EG"/>
        </w:rPr>
        <w:t xml:space="preserve">ومع ذلك، </w:t>
      </w:r>
      <w:r w:rsidR="00BD7390" w:rsidRPr="00A33FB6">
        <w:rPr>
          <w:rFonts w:cstheme="minorHAnsi"/>
          <w:rtl/>
          <w:lang w:bidi="ar-EG"/>
        </w:rPr>
        <w:t>يمكن ل</w:t>
      </w:r>
      <w:r w:rsidRPr="00A33FB6">
        <w:rPr>
          <w:rFonts w:cstheme="minorHAnsi"/>
          <w:rtl/>
          <w:lang w:bidi="ar-EG"/>
        </w:rPr>
        <w:t xml:space="preserve">لمالك طرد المستأجر إذا </w:t>
      </w:r>
      <w:r w:rsidR="00BC6E75" w:rsidRPr="00A33FB6">
        <w:rPr>
          <w:rFonts w:cstheme="minorHAnsi"/>
          <w:rtl/>
          <w:lang w:bidi="ar-EG"/>
        </w:rPr>
        <w:t xml:space="preserve">كان عدم طرده </w:t>
      </w:r>
      <w:r w:rsidRPr="00A33FB6">
        <w:rPr>
          <w:rFonts w:cstheme="minorHAnsi"/>
          <w:rtl/>
          <w:lang w:bidi="ar-EG"/>
        </w:rPr>
        <w:t>ي</w:t>
      </w:r>
      <w:r w:rsidR="00BC6E75" w:rsidRPr="00A33FB6">
        <w:rPr>
          <w:rFonts w:cstheme="minorHAnsi"/>
          <w:rtl/>
          <w:lang w:bidi="ar-EG"/>
        </w:rPr>
        <w:t>ُ</w:t>
      </w:r>
      <w:r w:rsidRPr="00A33FB6">
        <w:rPr>
          <w:rFonts w:cstheme="minorHAnsi"/>
          <w:rtl/>
          <w:lang w:bidi="ar-EG"/>
        </w:rPr>
        <w:t>مث</w:t>
      </w:r>
      <w:r w:rsidR="00BC6E75" w:rsidRPr="00A33FB6">
        <w:rPr>
          <w:rFonts w:cstheme="minorHAnsi"/>
          <w:rtl/>
          <w:lang w:bidi="ar-EG"/>
        </w:rPr>
        <w:t>ِّ</w:t>
      </w:r>
      <w:r w:rsidRPr="00A33FB6">
        <w:rPr>
          <w:rFonts w:cstheme="minorHAnsi"/>
          <w:rtl/>
          <w:lang w:bidi="ar-EG"/>
        </w:rPr>
        <w:t>ل تهديدا</w:t>
      </w:r>
      <w:r w:rsidR="00C01D69" w:rsidRPr="00A33FB6">
        <w:rPr>
          <w:rFonts w:cstheme="minorHAnsi"/>
          <w:rtl/>
          <w:lang w:bidi="ar-EG"/>
        </w:rPr>
        <w:t>ً</w:t>
      </w:r>
      <w:r w:rsidRPr="00A33FB6">
        <w:rPr>
          <w:rFonts w:cstheme="minorHAnsi"/>
          <w:rtl/>
          <w:lang w:bidi="ar-EG"/>
        </w:rPr>
        <w:t xml:space="preserve"> حقيقي</w:t>
      </w:r>
      <w:r w:rsidR="00E372AE">
        <w:rPr>
          <w:rFonts w:cstheme="minorHAnsi" w:hint="cs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ا</w:t>
      </w:r>
      <w:r w:rsidR="00567B69" w:rsidRPr="00A33FB6">
        <w:rPr>
          <w:rFonts w:cstheme="minorHAnsi"/>
          <w:rtl/>
          <w:lang w:bidi="ar-EG"/>
        </w:rPr>
        <w:t>ً</w:t>
      </w:r>
      <w:r w:rsidRPr="00A33FB6">
        <w:rPr>
          <w:rFonts w:cstheme="minorHAnsi"/>
          <w:rtl/>
          <w:lang w:bidi="ar-EG"/>
        </w:rPr>
        <w:t xml:space="preserve"> وفوري</w:t>
      </w:r>
      <w:r w:rsidR="002F059B">
        <w:rPr>
          <w:rFonts w:cstheme="minorHAnsi" w:hint="cs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ا</w:t>
      </w:r>
      <w:r w:rsidR="00BF0E90" w:rsidRPr="00A33FB6">
        <w:rPr>
          <w:rFonts w:cstheme="minorHAnsi"/>
          <w:rtl/>
          <w:lang w:bidi="ar-EG"/>
        </w:rPr>
        <w:t>ً</w:t>
      </w:r>
      <w:r w:rsidRPr="00A33FB6">
        <w:rPr>
          <w:rFonts w:cstheme="minorHAnsi"/>
          <w:rtl/>
          <w:lang w:bidi="ar-EG"/>
        </w:rPr>
        <w:t xml:space="preserve"> لسلامة المستأجرين الآخرين</w:t>
      </w:r>
      <w:r w:rsidR="00100B98" w:rsidRPr="00A33FB6">
        <w:rPr>
          <w:rFonts w:cstheme="minorHAnsi"/>
          <w:rtl/>
          <w:lang w:bidi="ar-EG"/>
        </w:rPr>
        <w:t>.</w:t>
      </w:r>
    </w:p>
    <w:p w14:paraId="6269DB9F" w14:textId="11A51E56" w:rsidR="00100B98" w:rsidRPr="00A33FB6" w:rsidRDefault="00100B98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18BE8346" w14:textId="08382B73" w:rsidR="00F956EF" w:rsidRPr="00A33FB6" w:rsidRDefault="00F956EF" w:rsidP="00B34277">
      <w:pPr>
        <w:bidi/>
        <w:spacing w:after="0" w:line="240" w:lineRule="auto"/>
        <w:rPr>
          <w:rFonts w:cstheme="minorHAnsi"/>
          <w:rtl/>
          <w:lang w:bidi="ar-EG"/>
        </w:rPr>
      </w:pPr>
      <w:r w:rsidRPr="00A33FB6">
        <w:rPr>
          <w:rFonts w:cstheme="minorHAnsi"/>
          <w:b/>
          <w:bCs/>
          <w:rtl/>
          <w:lang w:bidi="ar-EG"/>
        </w:rPr>
        <w:t>الحماية من التمييز</w:t>
      </w:r>
      <w:r w:rsidRPr="00A33FB6">
        <w:rPr>
          <w:rFonts w:cstheme="minorHAnsi"/>
          <w:rtl/>
          <w:lang w:bidi="ar-EG"/>
        </w:rPr>
        <w:t xml:space="preserve">: لا يمكن </w:t>
      </w:r>
      <w:r w:rsidR="00AD0CBA" w:rsidRPr="00A33FB6">
        <w:rPr>
          <w:rFonts w:cstheme="minorHAnsi"/>
          <w:rtl/>
          <w:lang w:bidi="ar-EG"/>
        </w:rPr>
        <w:t xml:space="preserve">للمُلَّاك </w:t>
      </w:r>
      <w:r w:rsidRPr="00A33FB6">
        <w:rPr>
          <w:rFonts w:cstheme="minorHAnsi"/>
          <w:rtl/>
          <w:lang w:bidi="ar-EG"/>
        </w:rPr>
        <w:t xml:space="preserve">رفض </w:t>
      </w:r>
      <w:r w:rsidR="002C56C5">
        <w:rPr>
          <w:rFonts w:cstheme="minorHAnsi" w:hint="cs"/>
          <w:rtl/>
          <w:lang w:bidi="ar-EG"/>
        </w:rPr>
        <w:t>الإسكان</w:t>
      </w:r>
      <w:r w:rsidR="002C56C5" w:rsidRPr="00A33FB6">
        <w:rPr>
          <w:rFonts w:cstheme="minorHAnsi"/>
          <w:rtl/>
          <w:lang w:bidi="ar-EG"/>
        </w:rPr>
        <w:t xml:space="preserve"> </w:t>
      </w:r>
      <w:r w:rsidRPr="00A33FB6">
        <w:rPr>
          <w:rFonts w:cstheme="minorHAnsi"/>
          <w:rtl/>
          <w:lang w:bidi="ar-EG"/>
        </w:rPr>
        <w:t>أو مساعدة الإيجار الفيدرالي</w:t>
      </w:r>
      <w:r w:rsidR="002A0928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ة بناءً على تاريخ م</w:t>
      </w:r>
      <w:r w:rsidR="00B668A0" w:rsidRPr="00A33FB6">
        <w:rPr>
          <w:rFonts w:cstheme="minorHAnsi"/>
          <w:rtl/>
          <w:lang w:bidi="ar-EG"/>
        </w:rPr>
        <w:t>ُ</w:t>
      </w:r>
      <w:r w:rsidRPr="00A33FB6">
        <w:rPr>
          <w:rFonts w:cstheme="minorHAnsi"/>
          <w:rtl/>
          <w:lang w:bidi="ar-EG"/>
        </w:rPr>
        <w:t>قد</w:t>
      </w:r>
      <w:r w:rsidR="00B668A0" w:rsidRPr="00A33FB6">
        <w:rPr>
          <w:rFonts w:cstheme="minorHAnsi"/>
          <w:rtl/>
          <w:lang w:bidi="ar-EG"/>
        </w:rPr>
        <w:t>ِّ</w:t>
      </w:r>
      <w:r w:rsidRPr="00A33FB6">
        <w:rPr>
          <w:rFonts w:cstheme="minorHAnsi"/>
          <w:rtl/>
          <w:lang w:bidi="ar-EG"/>
        </w:rPr>
        <w:t>م</w:t>
      </w:r>
      <w:r w:rsidR="00EF5B2F">
        <w:rPr>
          <w:rFonts w:cstheme="minorHAnsi" w:hint="cs"/>
          <w:rtl/>
          <w:lang w:bidi="ar-EG"/>
        </w:rPr>
        <w:t>ة</w:t>
      </w:r>
      <w:r w:rsidRPr="00A33FB6">
        <w:rPr>
          <w:rFonts w:cstheme="minorHAnsi"/>
          <w:rtl/>
          <w:lang w:bidi="ar-EG"/>
        </w:rPr>
        <w:t xml:space="preserve"> الطلب </w:t>
      </w:r>
      <w:r w:rsidR="00474276" w:rsidRPr="00A33FB6">
        <w:rPr>
          <w:rFonts w:cstheme="minorHAnsi"/>
          <w:rtl/>
          <w:lang w:bidi="ar-EG"/>
        </w:rPr>
        <w:t>باعتباره</w:t>
      </w:r>
      <w:r w:rsidR="00EF5B2F">
        <w:rPr>
          <w:rFonts w:cstheme="minorHAnsi" w:hint="cs"/>
          <w:rtl/>
          <w:lang w:bidi="ar-EG"/>
        </w:rPr>
        <w:t>ا</w:t>
      </w:r>
      <w:r w:rsidR="00474276" w:rsidRPr="00A33FB6">
        <w:rPr>
          <w:rFonts w:cstheme="minorHAnsi"/>
          <w:rtl/>
          <w:lang w:bidi="ar-EG"/>
        </w:rPr>
        <w:t xml:space="preserve"> </w:t>
      </w:r>
      <w:r w:rsidRPr="00A33FB6">
        <w:rPr>
          <w:rFonts w:cstheme="minorHAnsi"/>
          <w:rtl/>
          <w:lang w:bidi="ar-EG"/>
        </w:rPr>
        <w:t>ضحي</w:t>
      </w:r>
      <w:r w:rsidR="00474276" w:rsidRPr="00A33FB6">
        <w:rPr>
          <w:rFonts w:cstheme="minorHAnsi"/>
          <w:rtl/>
          <w:lang w:bidi="ar-EG"/>
        </w:rPr>
        <w:t>َّ</w:t>
      </w:r>
      <w:r w:rsidRPr="00A33FB6">
        <w:rPr>
          <w:rFonts w:cstheme="minorHAnsi"/>
          <w:rtl/>
          <w:lang w:bidi="ar-EG"/>
        </w:rPr>
        <w:t>ة للإ</w:t>
      </w:r>
      <w:r w:rsidR="00474276" w:rsidRPr="00A33FB6">
        <w:rPr>
          <w:rFonts w:cstheme="minorHAnsi"/>
          <w:rtl/>
          <w:lang w:bidi="ar-EG"/>
        </w:rPr>
        <w:t xml:space="preserve">يذاء </w:t>
      </w:r>
      <w:r w:rsidR="00AC618F" w:rsidRPr="00A33FB6">
        <w:rPr>
          <w:rFonts w:cstheme="minorHAnsi"/>
          <w:rtl/>
          <w:lang w:bidi="ar-EG"/>
        </w:rPr>
        <w:t>ال</w:t>
      </w:r>
      <w:r w:rsidR="00785830" w:rsidRPr="00A33FB6">
        <w:rPr>
          <w:rFonts w:cstheme="minorHAnsi"/>
          <w:rtl/>
          <w:lang w:bidi="ar-EG"/>
        </w:rPr>
        <w:t xml:space="preserve">ذي يشمله </w:t>
      </w:r>
      <w:r w:rsidR="00474276" w:rsidRPr="00A33FB6">
        <w:rPr>
          <w:rFonts w:cstheme="minorHAnsi"/>
          <w:rtl/>
          <w:lang w:bidi="ar-EG"/>
        </w:rPr>
        <w:t xml:space="preserve">قانون </w:t>
      </w:r>
      <w:r w:rsidR="00385479" w:rsidRPr="00A33FB6">
        <w:rPr>
          <w:rFonts w:cstheme="minorHAnsi"/>
          <w:rtl/>
          <w:lang w:bidi="ar-EG"/>
        </w:rPr>
        <w:t xml:space="preserve">مناهضة </w:t>
      </w:r>
      <w:r w:rsidR="00474276" w:rsidRPr="00A33FB6">
        <w:rPr>
          <w:rFonts w:cstheme="minorHAnsi"/>
          <w:rtl/>
          <w:lang w:bidi="ar-EG"/>
        </w:rPr>
        <w:t>العنف ضدّ المرأة.</w:t>
      </w:r>
    </w:p>
    <w:p w14:paraId="24154620" w14:textId="5F2FF02C" w:rsidR="00474276" w:rsidRPr="00A33FB6" w:rsidRDefault="00474276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4D1DAAD0" w14:textId="40D85DA4" w:rsidR="00474276" w:rsidRPr="00A33FB6" w:rsidRDefault="00E604FB" w:rsidP="00B34277">
      <w:pPr>
        <w:bidi/>
        <w:spacing w:after="0" w:line="240" w:lineRule="auto"/>
        <w:rPr>
          <w:rFonts w:cs="Calibri"/>
          <w:rtl/>
          <w:lang w:bidi="ar-EG"/>
        </w:rPr>
      </w:pPr>
      <w:r w:rsidRPr="00A33FB6">
        <w:rPr>
          <w:rFonts w:cs="Calibri"/>
          <w:b/>
          <w:bCs/>
          <w:rtl/>
          <w:lang w:bidi="ar-EG"/>
        </w:rPr>
        <w:t>الحماية من الإيذاء</w:t>
      </w:r>
      <w:r w:rsidRPr="00A33FB6">
        <w:rPr>
          <w:rFonts w:cs="Calibri"/>
          <w:rtl/>
          <w:lang w:bidi="ar-EG"/>
        </w:rPr>
        <w:t xml:space="preserve">: يُسمح </w:t>
      </w:r>
      <w:r w:rsidR="0023180B" w:rsidRPr="00A33FB6">
        <w:rPr>
          <w:rFonts w:cstheme="minorHAnsi"/>
          <w:rtl/>
          <w:lang w:bidi="ar-EG"/>
        </w:rPr>
        <w:t xml:space="preserve">للمُلَّاك </w:t>
      </w:r>
      <w:r w:rsidRPr="00A33FB6">
        <w:rPr>
          <w:rFonts w:cs="Calibri"/>
          <w:rtl/>
          <w:lang w:bidi="ar-EG"/>
        </w:rPr>
        <w:t>بطرد شخص</w:t>
      </w:r>
      <w:r w:rsidR="008F7E48" w:rsidRPr="00A33FB6">
        <w:rPr>
          <w:rFonts w:cs="Calibri"/>
          <w:rtl/>
          <w:lang w:bidi="ar-EG"/>
        </w:rPr>
        <w:t>ٍ</w:t>
      </w:r>
      <w:r w:rsidRPr="00A33FB6">
        <w:rPr>
          <w:rFonts w:cs="Calibri"/>
          <w:rtl/>
          <w:lang w:bidi="ar-EG"/>
        </w:rPr>
        <w:t xml:space="preserve"> </w:t>
      </w:r>
      <w:r w:rsidR="00065C81" w:rsidRPr="00A33FB6">
        <w:rPr>
          <w:rFonts w:cs="Calibri"/>
          <w:rtl/>
          <w:lang w:bidi="ar-EG"/>
        </w:rPr>
        <w:t xml:space="preserve">واحد </w:t>
      </w:r>
      <w:r w:rsidRPr="00A33FB6">
        <w:rPr>
          <w:rFonts w:cs="Calibri"/>
          <w:rtl/>
          <w:lang w:bidi="ar-EG"/>
        </w:rPr>
        <w:t xml:space="preserve">من </w:t>
      </w:r>
      <w:r w:rsidR="004F008A" w:rsidRPr="00A33FB6">
        <w:rPr>
          <w:rFonts w:cs="Calibri"/>
          <w:rtl/>
          <w:lang w:bidi="ar-EG"/>
        </w:rPr>
        <w:t xml:space="preserve">المنزل </w:t>
      </w:r>
      <w:r w:rsidRPr="00A33FB6">
        <w:rPr>
          <w:rFonts w:cs="Calibri"/>
          <w:rtl/>
          <w:lang w:bidi="ar-EG"/>
        </w:rPr>
        <w:t>لارتكابه إ</w:t>
      </w:r>
      <w:r w:rsidR="00F817EA" w:rsidRPr="00A33FB6">
        <w:rPr>
          <w:rFonts w:cs="Calibri"/>
          <w:rtl/>
          <w:lang w:bidi="ar-EG"/>
        </w:rPr>
        <w:t xml:space="preserve">يذاءً </w:t>
      </w:r>
      <w:r w:rsidR="00785830" w:rsidRPr="00A33FB6">
        <w:rPr>
          <w:rFonts w:cstheme="minorHAnsi"/>
          <w:rtl/>
          <w:lang w:bidi="ar-EG"/>
        </w:rPr>
        <w:t xml:space="preserve">يشمله </w:t>
      </w:r>
      <w:r w:rsidR="00CC6D42" w:rsidRPr="00A33FB6">
        <w:rPr>
          <w:rFonts w:cstheme="minorHAnsi"/>
          <w:rtl/>
          <w:lang w:bidi="ar-EG"/>
        </w:rPr>
        <w:t>قانون</w:t>
      </w:r>
      <w:r w:rsidR="00385479" w:rsidRPr="00A33FB6">
        <w:rPr>
          <w:rFonts w:cstheme="minorHAnsi"/>
          <w:rtl/>
          <w:lang w:bidi="ar-EG"/>
        </w:rPr>
        <w:t xml:space="preserve"> مناهضة</w:t>
      </w:r>
      <w:r w:rsidR="00CC6D42" w:rsidRPr="00A33FB6">
        <w:rPr>
          <w:rFonts w:cstheme="minorHAnsi"/>
          <w:rtl/>
          <w:lang w:bidi="ar-EG"/>
        </w:rPr>
        <w:t xml:space="preserve"> العنف ضدّ المرأة</w:t>
      </w:r>
      <w:r w:rsidRPr="00A33FB6">
        <w:rPr>
          <w:rFonts w:cs="Calibri"/>
          <w:rtl/>
          <w:lang w:bidi="ar-EG"/>
        </w:rPr>
        <w:t xml:space="preserve">، دون </w:t>
      </w:r>
      <w:r w:rsidR="00C44A34" w:rsidRPr="00A33FB6">
        <w:rPr>
          <w:rFonts w:cs="Calibri"/>
          <w:rtl/>
          <w:lang w:bidi="ar-EG"/>
        </w:rPr>
        <w:t xml:space="preserve">فسخ </w:t>
      </w:r>
      <w:r w:rsidRPr="00A33FB6">
        <w:rPr>
          <w:rFonts w:cs="Calibri"/>
          <w:rtl/>
          <w:lang w:bidi="ar-EG"/>
        </w:rPr>
        <w:t>عقد الإيجار لأي</w:t>
      </w:r>
      <w:r w:rsidR="0023362E" w:rsidRPr="00A33FB6">
        <w:rPr>
          <w:rFonts w:cs="Calibri"/>
          <w:rtl/>
          <w:lang w:bidi="ar-EG"/>
        </w:rPr>
        <w:t>ّ</w:t>
      </w:r>
      <w:r w:rsidRPr="00A33FB6">
        <w:rPr>
          <w:rFonts w:cs="Calibri"/>
          <w:rtl/>
          <w:lang w:bidi="ar-EG"/>
        </w:rPr>
        <w:t xml:space="preserve"> شخص</w:t>
      </w:r>
      <w:r w:rsidR="0023362E" w:rsidRPr="00A33FB6">
        <w:rPr>
          <w:rFonts w:cs="Calibri"/>
          <w:rtl/>
          <w:lang w:bidi="ar-EG"/>
        </w:rPr>
        <w:t>ٍ</w:t>
      </w:r>
      <w:r w:rsidRPr="00A33FB6">
        <w:rPr>
          <w:rFonts w:cs="Calibri"/>
          <w:rtl/>
          <w:lang w:bidi="ar-EG"/>
        </w:rPr>
        <w:t xml:space="preserve"> آخر في الوحدة</w:t>
      </w:r>
      <w:r w:rsidR="00307799" w:rsidRPr="00A33FB6">
        <w:rPr>
          <w:rFonts w:cs="Calibri"/>
          <w:rtl/>
          <w:lang w:bidi="ar-EG"/>
        </w:rPr>
        <w:t xml:space="preserve"> السكنيَّة.</w:t>
      </w:r>
    </w:p>
    <w:p w14:paraId="52D7949C" w14:textId="336D113E" w:rsidR="00307799" w:rsidRPr="00A33FB6" w:rsidRDefault="00307799" w:rsidP="00B34277">
      <w:pPr>
        <w:bidi/>
        <w:spacing w:after="0" w:line="240" w:lineRule="auto"/>
        <w:rPr>
          <w:rFonts w:cs="Calibri"/>
          <w:rtl/>
          <w:lang w:bidi="ar-EG"/>
        </w:rPr>
      </w:pPr>
    </w:p>
    <w:p w14:paraId="7A3B58ED" w14:textId="26716CB1" w:rsidR="00307799" w:rsidRPr="00A33FB6" w:rsidRDefault="00843196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="Calibri"/>
          <w:rtl/>
          <w:lang w:bidi="ar-EG"/>
        </w:rPr>
        <w:t xml:space="preserve">إذا كانت </w:t>
      </w:r>
      <w:r w:rsidRPr="00A33FB6">
        <w:rPr>
          <w:rFonts w:cstheme="minorHAnsi"/>
          <w:rtl/>
          <w:lang w:bidi="ar-EG"/>
        </w:rPr>
        <w:t>مساعدة</w:t>
      </w:r>
      <w:r w:rsidRPr="00A33FB6">
        <w:rPr>
          <w:rFonts w:cs="Calibri"/>
          <w:rtl/>
          <w:lang w:bidi="ar-EG"/>
        </w:rPr>
        <w:t xml:space="preserve"> </w:t>
      </w:r>
      <w:r w:rsidR="007822D8" w:rsidRPr="00A33FB6">
        <w:rPr>
          <w:rFonts w:cs="Calibri"/>
          <w:rtl/>
          <w:lang w:bidi="ar-EG"/>
        </w:rPr>
        <w:t xml:space="preserve">السكن </w:t>
      </w:r>
      <w:r w:rsidRPr="00A33FB6">
        <w:rPr>
          <w:rFonts w:cs="Calibri"/>
          <w:rtl/>
          <w:lang w:bidi="ar-EG"/>
        </w:rPr>
        <w:t>الفيدرالي</w:t>
      </w:r>
      <w:r w:rsidR="007822D8" w:rsidRPr="00A33FB6">
        <w:rPr>
          <w:rFonts w:cs="Calibri"/>
          <w:rtl/>
          <w:lang w:bidi="ar-EG"/>
        </w:rPr>
        <w:t>َّ</w:t>
      </w:r>
      <w:r w:rsidRPr="00A33FB6">
        <w:rPr>
          <w:rFonts w:cs="Calibri"/>
          <w:rtl/>
          <w:lang w:bidi="ar-EG"/>
        </w:rPr>
        <w:t>ة تحت اسم المسيء، فيمكن للمستأجرين الباقين طلب تحويلها إليهم</w:t>
      </w:r>
      <w:r w:rsidR="00CC4633" w:rsidRPr="00A33FB6">
        <w:rPr>
          <w:rFonts w:cs="Calibri"/>
          <w:rtl/>
          <w:lang w:bidi="ar-EG"/>
        </w:rPr>
        <w:t>.</w:t>
      </w:r>
    </w:p>
    <w:p w14:paraId="68639133" w14:textId="6948F135" w:rsidR="00CC4633" w:rsidRPr="00A33FB6" w:rsidRDefault="00CC4633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2E5A7996" w14:textId="5E263E16" w:rsidR="00CC4633" w:rsidRPr="00A33FB6" w:rsidRDefault="008F67EB" w:rsidP="00B34277">
      <w:pPr>
        <w:bidi/>
        <w:spacing w:after="0" w:line="240" w:lineRule="auto"/>
        <w:rPr>
          <w:rFonts w:cs="Calibri"/>
          <w:rtl/>
          <w:lang w:bidi="ar-EG"/>
        </w:rPr>
      </w:pPr>
      <w:r w:rsidRPr="00A33FB6">
        <w:rPr>
          <w:rFonts w:cs="Calibri"/>
          <w:b/>
          <w:bCs/>
          <w:rtl/>
          <w:lang w:bidi="ar-EG"/>
        </w:rPr>
        <w:t>الحقّ في الهروب</w:t>
      </w:r>
      <w:r w:rsidRPr="00A33FB6">
        <w:rPr>
          <w:rFonts w:cs="Calibri"/>
          <w:rtl/>
          <w:lang w:bidi="ar-EG"/>
        </w:rPr>
        <w:t>: يمكن للناجي</w:t>
      </w:r>
      <w:r w:rsidR="00DD5FF4" w:rsidRPr="00A33FB6">
        <w:rPr>
          <w:rFonts w:cs="Calibri"/>
          <w:rtl/>
          <w:lang w:bidi="ar-EG"/>
        </w:rPr>
        <w:t xml:space="preserve">ات </w:t>
      </w:r>
      <w:r w:rsidRPr="00A33FB6">
        <w:rPr>
          <w:rFonts w:cs="Calibri"/>
          <w:rtl/>
          <w:lang w:bidi="ar-EG"/>
        </w:rPr>
        <w:t>من الإ</w:t>
      </w:r>
      <w:r w:rsidR="00545383" w:rsidRPr="00A33FB6">
        <w:rPr>
          <w:rFonts w:cs="Calibri"/>
          <w:rtl/>
          <w:lang w:bidi="ar-EG"/>
        </w:rPr>
        <w:t xml:space="preserve">يذاء </w:t>
      </w:r>
      <w:r w:rsidRPr="00A33FB6">
        <w:rPr>
          <w:rFonts w:cs="Calibri"/>
          <w:rtl/>
          <w:lang w:bidi="ar-EG"/>
        </w:rPr>
        <w:t>ال</w:t>
      </w:r>
      <w:r w:rsidR="00545383" w:rsidRPr="00A33FB6">
        <w:rPr>
          <w:rFonts w:cs="Calibri"/>
          <w:rtl/>
          <w:lang w:bidi="ar-EG"/>
        </w:rPr>
        <w:t>ذ</w:t>
      </w:r>
      <w:r w:rsidRPr="00A33FB6">
        <w:rPr>
          <w:rFonts w:cs="Calibri"/>
          <w:rtl/>
          <w:lang w:bidi="ar-EG"/>
        </w:rPr>
        <w:t xml:space="preserve">ي </w:t>
      </w:r>
      <w:r w:rsidR="00545383" w:rsidRPr="00A33FB6">
        <w:rPr>
          <w:rFonts w:cs="Calibri"/>
          <w:rtl/>
          <w:lang w:bidi="ar-EG"/>
        </w:rPr>
        <w:t>ي</w:t>
      </w:r>
      <w:r w:rsidR="00A34723" w:rsidRPr="00A33FB6">
        <w:rPr>
          <w:rFonts w:cs="Calibri"/>
          <w:rtl/>
          <w:lang w:bidi="ar-EG"/>
        </w:rPr>
        <w:t xml:space="preserve">شمله </w:t>
      </w:r>
      <w:r w:rsidR="00E557EF" w:rsidRPr="00A33FB6">
        <w:rPr>
          <w:rFonts w:cstheme="minorHAnsi"/>
          <w:rtl/>
          <w:lang w:bidi="ar-EG"/>
        </w:rPr>
        <w:t xml:space="preserve">قانون </w:t>
      </w:r>
      <w:r w:rsidR="00385479" w:rsidRPr="00A33FB6">
        <w:rPr>
          <w:rFonts w:cstheme="minorHAnsi"/>
          <w:rtl/>
          <w:lang w:bidi="ar-EG"/>
        </w:rPr>
        <w:t xml:space="preserve">مناهضة </w:t>
      </w:r>
      <w:r w:rsidR="00E557EF" w:rsidRPr="00A33FB6">
        <w:rPr>
          <w:rFonts w:cstheme="minorHAnsi"/>
          <w:rtl/>
          <w:lang w:bidi="ar-EG"/>
        </w:rPr>
        <w:t>العنف ضدّ المرأة</w:t>
      </w:r>
      <w:r w:rsidR="00E557EF" w:rsidRPr="00A33FB6">
        <w:rPr>
          <w:rFonts w:cstheme="minorHAnsi"/>
          <w:lang w:bidi="ar-EG"/>
        </w:rPr>
        <w:t xml:space="preserve"> </w:t>
      </w:r>
      <w:r w:rsidRPr="00A33FB6">
        <w:rPr>
          <w:rFonts w:cs="Calibri"/>
          <w:rtl/>
          <w:lang w:bidi="ar-EG"/>
        </w:rPr>
        <w:t>و</w:t>
      </w:r>
      <w:r w:rsidR="00447F1F" w:rsidRPr="00A33FB6">
        <w:rPr>
          <w:rFonts w:cs="Calibri"/>
          <w:rtl/>
          <w:lang w:bidi="ar-EG"/>
        </w:rPr>
        <w:t xml:space="preserve">اللواتي </w:t>
      </w:r>
      <w:r w:rsidRPr="00A33FB6">
        <w:rPr>
          <w:rFonts w:cs="Calibri"/>
          <w:rtl/>
          <w:lang w:bidi="ar-EG"/>
        </w:rPr>
        <w:t>لديه</w:t>
      </w:r>
      <w:r w:rsidR="007702BB">
        <w:rPr>
          <w:rFonts w:cs="Calibri" w:hint="cs"/>
          <w:rtl/>
          <w:lang w:bidi="ar-EG"/>
        </w:rPr>
        <w:t xml:space="preserve">ن </w:t>
      </w:r>
      <w:r w:rsidRPr="00A33FB6">
        <w:rPr>
          <w:rFonts w:cs="Calibri"/>
          <w:rtl/>
          <w:lang w:bidi="ar-EG"/>
        </w:rPr>
        <w:t>قسائم القسم 8 إجراء تحويل</w:t>
      </w:r>
      <w:r w:rsidR="00797428" w:rsidRPr="00A33FB6">
        <w:rPr>
          <w:rFonts w:cs="Calibri"/>
          <w:rtl/>
          <w:lang w:bidi="ar-EG"/>
        </w:rPr>
        <w:t>ٍ</w:t>
      </w:r>
      <w:r w:rsidRPr="00A33FB6">
        <w:rPr>
          <w:rFonts w:cs="Calibri"/>
          <w:rtl/>
          <w:lang w:bidi="ar-EG"/>
        </w:rPr>
        <w:t xml:space="preserve"> طارئ باستخدام قسائم</w:t>
      </w:r>
      <w:r w:rsidR="008D0637" w:rsidRPr="00A33FB6">
        <w:rPr>
          <w:rFonts w:cs="Calibri"/>
          <w:rtl/>
          <w:lang w:bidi="ar-EG"/>
        </w:rPr>
        <w:t>ه</w:t>
      </w:r>
      <w:r w:rsidR="00913508">
        <w:rPr>
          <w:rFonts w:cs="Calibri" w:hint="cs"/>
          <w:rtl/>
          <w:lang w:bidi="ar-EG"/>
        </w:rPr>
        <w:t xml:space="preserve">ن </w:t>
      </w:r>
      <w:r w:rsidRPr="00A33FB6">
        <w:rPr>
          <w:rFonts w:cs="Calibri"/>
          <w:rtl/>
          <w:lang w:bidi="ar-EG"/>
        </w:rPr>
        <w:t>إلى برامج إسكان</w:t>
      </w:r>
      <w:r w:rsidR="003F6EC7">
        <w:rPr>
          <w:rFonts w:cs="Calibri" w:hint="cs"/>
          <w:rtl/>
          <w:lang w:bidi="ar-EG"/>
        </w:rPr>
        <w:t>ٍ</w:t>
      </w:r>
      <w:r w:rsidRPr="00A33FB6">
        <w:rPr>
          <w:rFonts w:cs="Calibri"/>
          <w:rtl/>
          <w:lang w:bidi="ar-EG"/>
        </w:rPr>
        <w:t xml:space="preserve"> مختلفة إذا طلب</w:t>
      </w:r>
      <w:r w:rsidR="009E04BA">
        <w:rPr>
          <w:rFonts w:cs="Calibri" w:hint="cs"/>
          <w:rtl/>
          <w:lang w:bidi="ar-EG"/>
        </w:rPr>
        <w:t xml:space="preserve">ن </w:t>
      </w:r>
      <w:r w:rsidR="00C91AC4" w:rsidRPr="00A33FB6">
        <w:rPr>
          <w:rFonts w:cs="Calibri"/>
          <w:rtl/>
          <w:lang w:bidi="ar-EG"/>
        </w:rPr>
        <w:t xml:space="preserve">ذلك </w:t>
      </w:r>
      <w:r w:rsidRPr="00A33FB6">
        <w:rPr>
          <w:rFonts w:cs="Calibri"/>
          <w:rtl/>
          <w:lang w:bidi="ar-EG"/>
        </w:rPr>
        <w:t>صراحة</w:t>
      </w:r>
      <w:r w:rsidR="00C91AC4" w:rsidRPr="00A33FB6">
        <w:rPr>
          <w:rFonts w:cs="Calibri"/>
          <w:rtl/>
          <w:lang w:bidi="ar-EG"/>
        </w:rPr>
        <w:t>ً</w:t>
      </w:r>
      <w:r w:rsidRPr="00A33FB6">
        <w:rPr>
          <w:rFonts w:cs="Calibri"/>
          <w:rtl/>
          <w:lang w:bidi="ar-EG"/>
        </w:rPr>
        <w:t xml:space="preserve"> و</w:t>
      </w:r>
      <w:r w:rsidR="00C91AC4" w:rsidRPr="00A33FB6">
        <w:rPr>
          <w:rFonts w:cs="Calibri"/>
          <w:rtl/>
          <w:lang w:bidi="ar-EG"/>
        </w:rPr>
        <w:t>:</w:t>
      </w:r>
    </w:p>
    <w:p w14:paraId="712E858A" w14:textId="20C5E6D6" w:rsidR="00C91AC4" w:rsidRPr="00A33FB6" w:rsidRDefault="00C91AC4" w:rsidP="00B34277">
      <w:pPr>
        <w:bidi/>
        <w:spacing w:after="0" w:line="240" w:lineRule="auto"/>
        <w:rPr>
          <w:rFonts w:cs="Calibri"/>
          <w:rtl/>
          <w:lang w:bidi="ar-EG"/>
        </w:rPr>
      </w:pPr>
    </w:p>
    <w:p w14:paraId="04010938" w14:textId="2C031EBF" w:rsidR="00C91AC4" w:rsidRPr="00A33FB6" w:rsidRDefault="00C91AC4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="Calibri"/>
          <w:b/>
          <w:bCs/>
          <w:rtl/>
          <w:lang w:bidi="ar-EG"/>
        </w:rPr>
        <w:t>إمَّا</w:t>
      </w:r>
      <w:r w:rsidRPr="00A33FB6">
        <w:rPr>
          <w:rFonts w:cs="Calibri"/>
          <w:rtl/>
          <w:lang w:bidi="ar-EG"/>
        </w:rPr>
        <w:t xml:space="preserve"> أنهن عانين من *اعتداء</w:t>
      </w:r>
      <w:r w:rsidR="00C51335" w:rsidRPr="00A33FB6">
        <w:rPr>
          <w:rFonts w:cs="Calibri"/>
          <w:rtl/>
          <w:lang w:bidi="ar-EG"/>
        </w:rPr>
        <w:t>ٍ</w:t>
      </w:r>
      <w:r w:rsidRPr="00A33FB6">
        <w:rPr>
          <w:rFonts w:cs="Calibri"/>
          <w:rtl/>
          <w:lang w:bidi="ar-EG"/>
        </w:rPr>
        <w:t xml:space="preserve"> جنسي</w:t>
      </w:r>
      <w:r w:rsidR="00C51335" w:rsidRPr="00A33FB6">
        <w:rPr>
          <w:rFonts w:cs="Calibri"/>
          <w:rtl/>
          <w:lang w:bidi="ar-EG"/>
        </w:rPr>
        <w:t>ّ</w:t>
      </w:r>
      <w:r w:rsidRPr="00A33FB6">
        <w:rPr>
          <w:rFonts w:cs="Calibri"/>
          <w:rtl/>
          <w:lang w:bidi="ar-EG"/>
        </w:rPr>
        <w:t>* في المبنى (</w:t>
      </w:r>
      <w:r w:rsidR="00013413" w:rsidRPr="00A33FB6">
        <w:rPr>
          <w:rFonts w:cstheme="minorHAnsi"/>
          <w:rtl/>
          <w:lang w:bidi="ar-EG"/>
        </w:rPr>
        <w:t>أو الفناء الخارجيّ، أو موقف السيارات، إلخ</w:t>
      </w:r>
      <w:r w:rsidRPr="00A33FB6">
        <w:rPr>
          <w:rFonts w:cs="Calibri"/>
          <w:rtl/>
          <w:lang w:bidi="ar-EG"/>
        </w:rPr>
        <w:t>) في آخر 90 يوما</w:t>
      </w:r>
      <w:r w:rsidR="00DB5EEB" w:rsidRPr="00A33FB6">
        <w:rPr>
          <w:rFonts w:cs="Calibri"/>
          <w:rtl/>
          <w:lang w:bidi="ar-EG"/>
        </w:rPr>
        <w:t>ً</w:t>
      </w:r>
      <w:r w:rsidRPr="00A33FB6">
        <w:rPr>
          <w:rFonts w:cs="Calibri"/>
          <w:rtl/>
          <w:lang w:bidi="ar-EG"/>
        </w:rPr>
        <w:t xml:space="preserve">، </w:t>
      </w:r>
      <w:r w:rsidRPr="00A33FB6">
        <w:rPr>
          <w:rFonts w:cs="Calibri"/>
          <w:b/>
          <w:bCs/>
          <w:rtl/>
          <w:lang w:bidi="ar-EG"/>
        </w:rPr>
        <w:t>أو</w:t>
      </w:r>
      <w:r w:rsidRPr="00A33FB6">
        <w:rPr>
          <w:rFonts w:cs="Calibri"/>
          <w:rtl/>
          <w:lang w:bidi="ar-EG"/>
        </w:rPr>
        <w:t xml:space="preserve"> يعتقدن </w:t>
      </w:r>
      <w:r w:rsidR="00F55D15" w:rsidRPr="00A33FB6">
        <w:rPr>
          <w:rFonts w:cs="Calibri"/>
          <w:rtl/>
          <w:lang w:bidi="ar-EG"/>
        </w:rPr>
        <w:t xml:space="preserve">اعتقاداً </w:t>
      </w:r>
      <w:r w:rsidRPr="00A33FB6">
        <w:rPr>
          <w:rFonts w:cs="Calibri"/>
          <w:rtl/>
          <w:lang w:bidi="ar-EG"/>
        </w:rPr>
        <w:t>معقول</w:t>
      </w:r>
      <w:r w:rsidR="00F55D15" w:rsidRPr="00A33FB6">
        <w:rPr>
          <w:rFonts w:cs="Calibri"/>
          <w:rtl/>
          <w:lang w:bidi="ar-EG"/>
        </w:rPr>
        <w:t>اً</w:t>
      </w:r>
      <w:r w:rsidRPr="00A33FB6">
        <w:rPr>
          <w:rFonts w:cs="Calibri"/>
          <w:rtl/>
          <w:lang w:bidi="ar-EG"/>
        </w:rPr>
        <w:t xml:space="preserve"> </w:t>
      </w:r>
      <w:r w:rsidR="008B6428" w:rsidRPr="00A33FB6">
        <w:rPr>
          <w:rFonts w:cs="Calibri"/>
          <w:rtl/>
          <w:lang w:bidi="ar-EG"/>
        </w:rPr>
        <w:t>ب</w:t>
      </w:r>
      <w:r w:rsidR="00B32B29" w:rsidRPr="00A33FB6">
        <w:rPr>
          <w:rFonts w:cs="Calibri"/>
          <w:rtl/>
          <w:lang w:bidi="ar-EG"/>
        </w:rPr>
        <w:t>تهديد ال</w:t>
      </w:r>
      <w:r w:rsidRPr="00A33FB6">
        <w:rPr>
          <w:rFonts w:cs="Calibri"/>
          <w:rtl/>
          <w:lang w:bidi="ar-EG"/>
        </w:rPr>
        <w:t xml:space="preserve">ضرر </w:t>
      </w:r>
      <w:r w:rsidR="00B32B29" w:rsidRPr="00A33FB6">
        <w:rPr>
          <w:rFonts w:cs="Calibri"/>
          <w:rtl/>
          <w:lang w:bidi="ar-EG"/>
        </w:rPr>
        <w:t>ال</w:t>
      </w:r>
      <w:r w:rsidRPr="00A33FB6">
        <w:rPr>
          <w:rFonts w:cs="Calibri"/>
          <w:rtl/>
          <w:lang w:bidi="ar-EG"/>
        </w:rPr>
        <w:t xml:space="preserve">وشيك </w:t>
      </w:r>
      <w:r w:rsidR="000747E8" w:rsidRPr="00A33FB6">
        <w:rPr>
          <w:rFonts w:cs="Calibri"/>
          <w:rtl/>
          <w:lang w:bidi="ar-EG"/>
        </w:rPr>
        <w:t>ب</w:t>
      </w:r>
      <w:r w:rsidRPr="00A33FB6">
        <w:rPr>
          <w:rFonts w:cs="Calibri"/>
          <w:rtl/>
          <w:lang w:bidi="ar-EG"/>
        </w:rPr>
        <w:t>مزيد</w:t>
      </w:r>
      <w:r w:rsidR="000747E8" w:rsidRPr="00A33FB6">
        <w:rPr>
          <w:rFonts w:cs="Calibri"/>
          <w:rtl/>
          <w:lang w:bidi="ar-EG"/>
        </w:rPr>
        <w:t>ٍ</w:t>
      </w:r>
      <w:r w:rsidRPr="00A33FB6">
        <w:rPr>
          <w:rFonts w:cs="Calibri"/>
          <w:rtl/>
          <w:lang w:bidi="ar-EG"/>
        </w:rPr>
        <w:t xml:space="preserve"> من العنف إذا لم ي</w:t>
      </w:r>
      <w:r w:rsidR="0099081F" w:rsidRPr="00A33FB6">
        <w:rPr>
          <w:rFonts w:cs="Calibri"/>
          <w:rtl/>
          <w:lang w:bidi="ar-EG"/>
        </w:rPr>
        <w:t>غادرن.</w:t>
      </w:r>
    </w:p>
    <w:p w14:paraId="63356234" w14:textId="4EF0209E" w:rsidR="00C91AC4" w:rsidRPr="00A33FB6" w:rsidRDefault="00C91AC4" w:rsidP="00B34277">
      <w:pPr>
        <w:pStyle w:val="ListParagraph"/>
        <w:numPr>
          <w:ilvl w:val="0"/>
          <w:numId w:val="2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="Calibri"/>
          <w:rtl/>
          <w:lang w:bidi="ar-EG"/>
        </w:rPr>
        <w:t xml:space="preserve">يمكن أن </w:t>
      </w:r>
      <w:r w:rsidRPr="00A33FB6">
        <w:rPr>
          <w:rFonts w:cstheme="minorHAnsi"/>
          <w:rtl/>
          <w:lang w:bidi="ar-EG"/>
        </w:rPr>
        <w:t>يستند</w:t>
      </w:r>
      <w:r w:rsidRPr="00A33FB6">
        <w:rPr>
          <w:rFonts w:cs="Calibri"/>
          <w:rtl/>
          <w:lang w:bidi="ar-EG"/>
        </w:rPr>
        <w:t xml:space="preserve"> </w:t>
      </w:r>
      <w:r w:rsidR="00E10A01" w:rsidRPr="00A33FB6">
        <w:rPr>
          <w:rFonts w:cs="Calibri"/>
          <w:rtl/>
          <w:lang w:bidi="ar-EG"/>
        </w:rPr>
        <w:t xml:space="preserve">ذلك </w:t>
      </w:r>
      <w:r w:rsidRPr="00A33FB6">
        <w:rPr>
          <w:rFonts w:cs="Calibri"/>
          <w:rtl/>
          <w:lang w:bidi="ar-EG"/>
        </w:rPr>
        <w:t>الاعتقاد إلى الإ</w:t>
      </w:r>
      <w:r w:rsidR="006134A0" w:rsidRPr="00A33FB6">
        <w:rPr>
          <w:rFonts w:cs="Calibri"/>
          <w:rtl/>
          <w:lang w:bidi="ar-EG"/>
        </w:rPr>
        <w:t xml:space="preserve">يذاء الذي يشمله </w:t>
      </w:r>
      <w:r w:rsidR="006134A0" w:rsidRPr="00A33FB6">
        <w:rPr>
          <w:rFonts w:cstheme="minorHAnsi"/>
          <w:rtl/>
          <w:lang w:bidi="ar-EG"/>
        </w:rPr>
        <w:t>قانون مناهضة العنف ضدّ المرأة</w:t>
      </w:r>
      <w:r w:rsidR="006134A0" w:rsidRPr="00A33FB6">
        <w:rPr>
          <w:rFonts w:cstheme="minorHAnsi"/>
          <w:lang w:bidi="ar-EG"/>
        </w:rPr>
        <w:t xml:space="preserve"> </w:t>
      </w:r>
      <w:r w:rsidR="00BD368B" w:rsidRPr="00A33FB6">
        <w:rPr>
          <w:rFonts w:cstheme="minorHAnsi"/>
          <w:rtl/>
          <w:lang w:bidi="ar-EG"/>
        </w:rPr>
        <w:t xml:space="preserve">بحقّ </w:t>
      </w:r>
      <w:r w:rsidR="00E82102" w:rsidRPr="00A33FB6">
        <w:rPr>
          <w:rFonts w:cstheme="minorHAnsi"/>
          <w:rtl/>
          <w:lang w:bidi="ar-EG"/>
        </w:rPr>
        <w:t>أحد رفاق السكن.</w:t>
      </w:r>
    </w:p>
    <w:p w14:paraId="6D202B5B" w14:textId="6AA26CEF" w:rsidR="00E82102" w:rsidRPr="00A33FB6" w:rsidRDefault="00E82102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743A0BFA" w14:textId="5AA8DA50" w:rsidR="00E82102" w:rsidRPr="00A33FB6" w:rsidRDefault="001B50E0" w:rsidP="00B3427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="Calibri"/>
          <w:b/>
          <w:bCs/>
          <w:rtl/>
          <w:lang w:bidi="ar-EG"/>
        </w:rPr>
        <w:t>وأيضاً</w:t>
      </w:r>
      <w:r w:rsidRPr="00A33FB6">
        <w:rPr>
          <w:rFonts w:cs="Calibri"/>
          <w:rtl/>
          <w:lang w:bidi="ar-EG"/>
        </w:rPr>
        <w:t>، ي</w:t>
      </w:r>
      <w:r w:rsidR="00FE42DE" w:rsidRPr="00A33FB6">
        <w:rPr>
          <w:rFonts w:cs="Calibri"/>
          <w:rtl/>
          <w:lang w:bidi="ar-EG"/>
        </w:rPr>
        <w:t xml:space="preserve">نبغي </w:t>
      </w:r>
      <w:r w:rsidRPr="00A33FB6">
        <w:rPr>
          <w:rFonts w:cs="Calibri"/>
          <w:rtl/>
          <w:lang w:bidi="ar-EG"/>
        </w:rPr>
        <w:t xml:space="preserve">أن </w:t>
      </w:r>
      <w:r w:rsidR="00CC6A29" w:rsidRPr="00A33FB6">
        <w:rPr>
          <w:rFonts w:cs="Calibri"/>
          <w:rtl/>
          <w:lang w:bidi="ar-EG"/>
        </w:rPr>
        <w:t>ي</w:t>
      </w:r>
      <w:r w:rsidRPr="00A33FB6">
        <w:rPr>
          <w:rFonts w:cs="Calibri"/>
          <w:rtl/>
          <w:lang w:bidi="ar-EG"/>
        </w:rPr>
        <w:t>ستوفي</w:t>
      </w:r>
      <w:r w:rsidR="00CC6A29" w:rsidRPr="00A33FB6">
        <w:rPr>
          <w:rFonts w:cs="Calibri"/>
          <w:rtl/>
          <w:lang w:bidi="ar-EG"/>
        </w:rPr>
        <w:t>ن</w:t>
      </w:r>
      <w:r w:rsidRPr="00A33FB6">
        <w:rPr>
          <w:rFonts w:cs="Calibri"/>
          <w:rtl/>
          <w:lang w:bidi="ar-EG"/>
        </w:rPr>
        <w:t xml:space="preserve"> شروط الأهلي</w:t>
      </w:r>
      <w:r w:rsidR="001653E9" w:rsidRPr="00A33FB6">
        <w:rPr>
          <w:rFonts w:cs="Calibri"/>
          <w:rtl/>
          <w:lang w:bidi="ar-EG"/>
        </w:rPr>
        <w:t>َّ</w:t>
      </w:r>
      <w:r w:rsidRPr="00A33FB6">
        <w:rPr>
          <w:rFonts w:cs="Calibri"/>
          <w:rtl/>
          <w:lang w:bidi="ar-EG"/>
        </w:rPr>
        <w:t>ة لبرنامج الإسكان الآخر</w:t>
      </w:r>
      <w:r w:rsidR="004527EF" w:rsidRPr="00A33FB6">
        <w:rPr>
          <w:rFonts w:cs="Calibri"/>
          <w:rtl/>
          <w:lang w:bidi="ar-EG"/>
        </w:rPr>
        <w:t>.</w:t>
      </w:r>
    </w:p>
    <w:p w14:paraId="1ACC22D4" w14:textId="6C5482B5" w:rsidR="004527EF" w:rsidRPr="00A33FB6" w:rsidRDefault="004527EF" w:rsidP="00B34277">
      <w:pPr>
        <w:bidi/>
        <w:spacing w:after="0" w:line="240" w:lineRule="auto"/>
        <w:rPr>
          <w:rFonts w:cstheme="minorHAnsi"/>
          <w:rtl/>
          <w:lang w:bidi="ar-EG"/>
        </w:rPr>
      </w:pPr>
    </w:p>
    <w:p w14:paraId="01273984" w14:textId="6DE77E24" w:rsidR="00BB5E46" w:rsidRPr="00A33FB6" w:rsidRDefault="00BF155A" w:rsidP="00493741">
      <w:pPr>
        <w:bidi/>
        <w:spacing w:after="0" w:line="240" w:lineRule="auto"/>
        <w:rPr>
          <w:rFonts w:cstheme="minorHAnsi"/>
          <w:lang w:bidi="ar-EG"/>
        </w:rPr>
      </w:pPr>
      <w:r w:rsidRPr="00A33FB6">
        <w:rPr>
          <w:rFonts w:cs="Calibri"/>
          <w:b/>
          <w:bCs/>
          <w:rtl/>
          <w:lang w:bidi="ar-EG"/>
        </w:rPr>
        <w:t>إثبات</w:t>
      </w:r>
      <w:r w:rsidR="002C56C5">
        <w:rPr>
          <w:rFonts w:cs="Calibri" w:hint="cs"/>
          <w:b/>
          <w:bCs/>
          <w:rtl/>
          <w:lang w:bidi="ar-EG"/>
        </w:rPr>
        <w:t xml:space="preserve"> أنّ</w:t>
      </w:r>
      <w:r w:rsidRPr="00A33FB6">
        <w:rPr>
          <w:rFonts w:cs="Calibri"/>
          <w:b/>
          <w:bCs/>
          <w:rtl/>
          <w:lang w:bidi="ar-EG"/>
        </w:rPr>
        <w:t xml:space="preserve"> قانون</w:t>
      </w:r>
      <w:r w:rsidR="009035A6" w:rsidRPr="00A33FB6">
        <w:rPr>
          <w:rFonts w:cstheme="minorHAnsi"/>
          <w:b/>
          <w:bCs/>
          <w:rtl/>
          <w:lang w:bidi="ar-EG"/>
        </w:rPr>
        <w:t xml:space="preserve"> مناهضة العنف ضدّ المرأة</w:t>
      </w:r>
      <w:r w:rsidR="002A6F55" w:rsidRPr="00A33FB6">
        <w:rPr>
          <w:rFonts w:cstheme="minorHAnsi"/>
          <w:b/>
          <w:bCs/>
          <w:rtl/>
          <w:lang w:bidi="ar-EG"/>
        </w:rPr>
        <w:t xml:space="preserve"> </w:t>
      </w:r>
      <w:r w:rsidR="002C56C5">
        <w:rPr>
          <w:rFonts w:cstheme="minorHAnsi" w:hint="cs"/>
          <w:b/>
          <w:bCs/>
          <w:rtl/>
          <w:lang w:bidi="ar-EG"/>
        </w:rPr>
        <w:t>ينطبق</w:t>
      </w:r>
      <w:r w:rsidRPr="00A33FB6">
        <w:rPr>
          <w:rFonts w:cs="Calibri"/>
          <w:rtl/>
          <w:lang w:bidi="ar-EG"/>
        </w:rPr>
        <w:t xml:space="preserve">: يمكن للمستأجرين ملء </w:t>
      </w:r>
      <w:r w:rsidR="00465B6C" w:rsidRPr="00A33FB6">
        <w:rPr>
          <w:rFonts w:cs="Calibri"/>
          <w:rtl/>
          <w:lang w:bidi="ar-EG"/>
        </w:rPr>
        <w:t xml:space="preserve">طلب </w:t>
      </w:r>
      <w:r w:rsidR="00234822" w:rsidRPr="00A33FB6">
        <w:rPr>
          <w:rFonts w:cs="Calibri"/>
          <w:rtl/>
          <w:lang w:bidi="ar-EG"/>
        </w:rPr>
        <w:t>إشهادٍ شخصيّ</w:t>
      </w:r>
      <w:r w:rsidRPr="00A33FB6">
        <w:rPr>
          <w:rFonts w:cs="Calibri"/>
          <w:rtl/>
          <w:lang w:bidi="ar-EG"/>
        </w:rPr>
        <w:t>، أو تقديم خطاب</w:t>
      </w:r>
      <w:r w:rsidR="004B43E2" w:rsidRPr="00A33FB6">
        <w:rPr>
          <w:rFonts w:cs="Calibri"/>
          <w:rtl/>
          <w:lang w:bidi="ar-EG"/>
        </w:rPr>
        <w:t>ٍ</w:t>
      </w:r>
      <w:r w:rsidRPr="00A33FB6">
        <w:rPr>
          <w:rFonts w:cs="Calibri"/>
          <w:rtl/>
          <w:lang w:bidi="ar-EG"/>
        </w:rPr>
        <w:t xml:space="preserve"> من طبيب</w:t>
      </w:r>
      <w:r w:rsidR="006B27D2" w:rsidRPr="00A33FB6">
        <w:rPr>
          <w:rFonts w:cs="Calibri"/>
          <w:rtl/>
          <w:lang w:bidi="ar-EG"/>
        </w:rPr>
        <w:t>ٍ</w:t>
      </w:r>
      <w:r w:rsidRPr="00A33FB6">
        <w:rPr>
          <w:rFonts w:cs="Calibri"/>
          <w:rtl/>
          <w:lang w:bidi="ar-EG"/>
        </w:rPr>
        <w:t>/م</w:t>
      </w:r>
      <w:r w:rsidR="006B27D2" w:rsidRPr="00A33FB6">
        <w:rPr>
          <w:rFonts w:cs="Calibri"/>
          <w:rtl/>
          <w:lang w:bidi="ar-EG"/>
        </w:rPr>
        <w:t xml:space="preserve">زوِّد </w:t>
      </w:r>
      <w:r w:rsidRPr="00A33FB6">
        <w:rPr>
          <w:rFonts w:cs="Calibri"/>
          <w:rtl/>
          <w:lang w:bidi="ar-EG"/>
        </w:rPr>
        <w:t>خدم</w:t>
      </w:r>
      <w:r w:rsidR="006B27D2" w:rsidRPr="00A33FB6">
        <w:rPr>
          <w:rFonts w:cs="Calibri"/>
          <w:rtl/>
          <w:lang w:bidi="ar-EG"/>
        </w:rPr>
        <w:t xml:space="preserve">ات </w:t>
      </w:r>
      <w:r w:rsidRPr="00A33FB6">
        <w:rPr>
          <w:rFonts w:cs="Calibri"/>
          <w:rtl/>
          <w:lang w:bidi="ar-EG"/>
        </w:rPr>
        <w:t>الضحايا/محام</w:t>
      </w:r>
      <w:r w:rsidR="006B27D2" w:rsidRPr="00A33FB6">
        <w:rPr>
          <w:rFonts w:cs="Calibri"/>
          <w:rtl/>
          <w:lang w:bidi="ar-EG"/>
        </w:rPr>
        <w:t>ٍ</w:t>
      </w:r>
      <w:r w:rsidRPr="00A33FB6">
        <w:rPr>
          <w:rFonts w:cs="Calibri"/>
          <w:rtl/>
          <w:lang w:bidi="ar-EG"/>
        </w:rPr>
        <w:t>/</w:t>
      </w:r>
      <w:r w:rsidR="006B27D2" w:rsidRPr="00A33FB6">
        <w:rPr>
          <w:rFonts w:cs="Calibri"/>
          <w:rtl/>
          <w:lang w:bidi="ar-EG"/>
        </w:rPr>
        <w:t>إ</w:t>
      </w:r>
      <w:r w:rsidRPr="00A33FB6">
        <w:rPr>
          <w:rFonts w:cs="Calibri"/>
          <w:rtl/>
          <w:lang w:bidi="ar-EG"/>
        </w:rPr>
        <w:t>لخ، أو تقرير شرطة/سجل</w:t>
      </w:r>
      <w:r w:rsidR="00781A39">
        <w:rPr>
          <w:rFonts w:cs="Calibri" w:hint="cs"/>
          <w:rtl/>
          <w:lang w:bidi="ar-EG"/>
        </w:rPr>
        <w:t>ّ</w:t>
      </w:r>
      <w:r w:rsidRPr="00A33FB6">
        <w:rPr>
          <w:rFonts w:cs="Calibri"/>
          <w:rtl/>
          <w:lang w:bidi="ar-EG"/>
        </w:rPr>
        <w:t xml:space="preserve"> محكمة/إلخ</w:t>
      </w:r>
      <w:r w:rsidR="00493741">
        <w:rPr>
          <w:rFonts w:cs="Calibri" w:hint="cs"/>
          <w:rtl/>
          <w:lang w:bidi="ar-EG"/>
        </w:rPr>
        <w:t>.</w:t>
      </w:r>
    </w:p>
    <w:sectPr w:rsidR="00BB5E46" w:rsidRPr="00A33FB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D403B" w14:textId="77777777" w:rsidR="00487DC0" w:rsidRDefault="00487DC0" w:rsidP="00487DC0">
      <w:pPr>
        <w:spacing w:after="0" w:line="240" w:lineRule="auto"/>
      </w:pPr>
      <w:r>
        <w:separator/>
      </w:r>
    </w:p>
  </w:endnote>
  <w:endnote w:type="continuationSeparator" w:id="0">
    <w:p w14:paraId="6486ED44" w14:textId="77777777" w:rsidR="00487DC0" w:rsidRDefault="00487DC0" w:rsidP="0048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674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02D478" w14:textId="1FCCEDE5" w:rsidR="00487DC0" w:rsidRDefault="00487D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EC60A" w14:textId="77777777" w:rsidR="00487DC0" w:rsidRDefault="00487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DF369" w14:textId="77777777" w:rsidR="00487DC0" w:rsidRDefault="00487DC0" w:rsidP="00487DC0">
      <w:pPr>
        <w:spacing w:after="0" w:line="240" w:lineRule="auto"/>
      </w:pPr>
      <w:r>
        <w:separator/>
      </w:r>
    </w:p>
  </w:footnote>
  <w:footnote w:type="continuationSeparator" w:id="0">
    <w:p w14:paraId="568C49AA" w14:textId="77777777" w:rsidR="00487DC0" w:rsidRDefault="00487DC0" w:rsidP="00487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F0249"/>
    <w:multiLevelType w:val="hybridMultilevel"/>
    <w:tmpl w:val="B0CA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00254"/>
    <w:multiLevelType w:val="hybridMultilevel"/>
    <w:tmpl w:val="0AC43F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38"/>
    <w:rsid w:val="00001401"/>
    <w:rsid w:val="00002DBA"/>
    <w:rsid w:val="0001087A"/>
    <w:rsid w:val="00013413"/>
    <w:rsid w:val="000159E9"/>
    <w:rsid w:val="00021AED"/>
    <w:rsid w:val="00025686"/>
    <w:rsid w:val="00044081"/>
    <w:rsid w:val="00044CA5"/>
    <w:rsid w:val="000459B7"/>
    <w:rsid w:val="00056EED"/>
    <w:rsid w:val="00063888"/>
    <w:rsid w:val="0006439C"/>
    <w:rsid w:val="0006512E"/>
    <w:rsid w:val="00065C81"/>
    <w:rsid w:val="00072082"/>
    <w:rsid w:val="00073629"/>
    <w:rsid w:val="000747E8"/>
    <w:rsid w:val="00074D5D"/>
    <w:rsid w:val="00084169"/>
    <w:rsid w:val="000849D9"/>
    <w:rsid w:val="0008701A"/>
    <w:rsid w:val="000910BD"/>
    <w:rsid w:val="000923A6"/>
    <w:rsid w:val="00094DA5"/>
    <w:rsid w:val="0009544A"/>
    <w:rsid w:val="000A3353"/>
    <w:rsid w:val="000B5787"/>
    <w:rsid w:val="000B5EF9"/>
    <w:rsid w:val="000D06E3"/>
    <w:rsid w:val="000D355C"/>
    <w:rsid w:val="000D35CD"/>
    <w:rsid w:val="000D5A19"/>
    <w:rsid w:val="000E520D"/>
    <w:rsid w:val="000E73F1"/>
    <w:rsid w:val="000F1914"/>
    <w:rsid w:val="000F4D4C"/>
    <w:rsid w:val="001003C9"/>
    <w:rsid w:val="00100883"/>
    <w:rsid w:val="00100B98"/>
    <w:rsid w:val="00101653"/>
    <w:rsid w:val="0012360A"/>
    <w:rsid w:val="001236FF"/>
    <w:rsid w:val="001336E8"/>
    <w:rsid w:val="00140604"/>
    <w:rsid w:val="001428B8"/>
    <w:rsid w:val="00143450"/>
    <w:rsid w:val="001530C4"/>
    <w:rsid w:val="00160678"/>
    <w:rsid w:val="001653E9"/>
    <w:rsid w:val="001675F7"/>
    <w:rsid w:val="00183C1F"/>
    <w:rsid w:val="00191542"/>
    <w:rsid w:val="001A33A7"/>
    <w:rsid w:val="001A4F5C"/>
    <w:rsid w:val="001B50E0"/>
    <w:rsid w:val="001B68BF"/>
    <w:rsid w:val="001B7D03"/>
    <w:rsid w:val="001D049D"/>
    <w:rsid w:val="001D08C3"/>
    <w:rsid w:val="001D0BB3"/>
    <w:rsid w:val="001D310F"/>
    <w:rsid w:val="001D7EBF"/>
    <w:rsid w:val="001F2128"/>
    <w:rsid w:val="001F745C"/>
    <w:rsid w:val="001F7C9F"/>
    <w:rsid w:val="00211C86"/>
    <w:rsid w:val="00220A7C"/>
    <w:rsid w:val="00227AF6"/>
    <w:rsid w:val="0023180B"/>
    <w:rsid w:val="00231EE1"/>
    <w:rsid w:val="0023346B"/>
    <w:rsid w:val="0023362E"/>
    <w:rsid w:val="00234822"/>
    <w:rsid w:val="00243FD3"/>
    <w:rsid w:val="00245AF2"/>
    <w:rsid w:val="00250095"/>
    <w:rsid w:val="00260E53"/>
    <w:rsid w:val="0027051D"/>
    <w:rsid w:val="00275640"/>
    <w:rsid w:val="00276A76"/>
    <w:rsid w:val="002875B3"/>
    <w:rsid w:val="0029151C"/>
    <w:rsid w:val="002A0928"/>
    <w:rsid w:val="002A1341"/>
    <w:rsid w:val="002A6F55"/>
    <w:rsid w:val="002A7E30"/>
    <w:rsid w:val="002B5079"/>
    <w:rsid w:val="002C0650"/>
    <w:rsid w:val="002C56C5"/>
    <w:rsid w:val="002C6090"/>
    <w:rsid w:val="002D02FD"/>
    <w:rsid w:val="002D4CB5"/>
    <w:rsid w:val="002F059B"/>
    <w:rsid w:val="002F21AF"/>
    <w:rsid w:val="002F3CED"/>
    <w:rsid w:val="002F6D2F"/>
    <w:rsid w:val="0030394F"/>
    <w:rsid w:val="00307799"/>
    <w:rsid w:val="00326319"/>
    <w:rsid w:val="0033494F"/>
    <w:rsid w:val="00340542"/>
    <w:rsid w:val="0034158D"/>
    <w:rsid w:val="00344342"/>
    <w:rsid w:val="00350977"/>
    <w:rsid w:val="00370638"/>
    <w:rsid w:val="003740F8"/>
    <w:rsid w:val="00380E91"/>
    <w:rsid w:val="00383308"/>
    <w:rsid w:val="00385479"/>
    <w:rsid w:val="00396CE4"/>
    <w:rsid w:val="003A263B"/>
    <w:rsid w:val="003A6EAF"/>
    <w:rsid w:val="003B38B5"/>
    <w:rsid w:val="003B4D51"/>
    <w:rsid w:val="003C1F48"/>
    <w:rsid w:val="003C51D0"/>
    <w:rsid w:val="003C76CB"/>
    <w:rsid w:val="003D02CC"/>
    <w:rsid w:val="003D5EC5"/>
    <w:rsid w:val="003E2E3C"/>
    <w:rsid w:val="003E554D"/>
    <w:rsid w:val="003E6431"/>
    <w:rsid w:val="003F6AE1"/>
    <w:rsid w:val="003F6EC7"/>
    <w:rsid w:val="004045A3"/>
    <w:rsid w:val="00410522"/>
    <w:rsid w:val="004144C4"/>
    <w:rsid w:val="00441D6F"/>
    <w:rsid w:val="00447F1F"/>
    <w:rsid w:val="004527EF"/>
    <w:rsid w:val="00461CD4"/>
    <w:rsid w:val="00463F4F"/>
    <w:rsid w:val="00465B6C"/>
    <w:rsid w:val="00474276"/>
    <w:rsid w:val="004767FE"/>
    <w:rsid w:val="00476D8D"/>
    <w:rsid w:val="00487DC0"/>
    <w:rsid w:val="0049361A"/>
    <w:rsid w:val="00493741"/>
    <w:rsid w:val="004A04DA"/>
    <w:rsid w:val="004B43E2"/>
    <w:rsid w:val="004B6CA2"/>
    <w:rsid w:val="004C0DF2"/>
    <w:rsid w:val="004C1131"/>
    <w:rsid w:val="004C4167"/>
    <w:rsid w:val="004C75D4"/>
    <w:rsid w:val="004D59FC"/>
    <w:rsid w:val="004F008A"/>
    <w:rsid w:val="004F3504"/>
    <w:rsid w:val="005023C3"/>
    <w:rsid w:val="00512A34"/>
    <w:rsid w:val="005134BB"/>
    <w:rsid w:val="005309EB"/>
    <w:rsid w:val="005312FC"/>
    <w:rsid w:val="0053303E"/>
    <w:rsid w:val="00540579"/>
    <w:rsid w:val="00541602"/>
    <w:rsid w:val="00545383"/>
    <w:rsid w:val="005461F1"/>
    <w:rsid w:val="00546869"/>
    <w:rsid w:val="00565D1D"/>
    <w:rsid w:val="00567B69"/>
    <w:rsid w:val="005779DD"/>
    <w:rsid w:val="00577BA5"/>
    <w:rsid w:val="00582326"/>
    <w:rsid w:val="00584F86"/>
    <w:rsid w:val="0058550D"/>
    <w:rsid w:val="005A1E1A"/>
    <w:rsid w:val="005A6200"/>
    <w:rsid w:val="005C2583"/>
    <w:rsid w:val="005E1888"/>
    <w:rsid w:val="005E5DCB"/>
    <w:rsid w:val="005E6C6F"/>
    <w:rsid w:val="005F3B35"/>
    <w:rsid w:val="006067BF"/>
    <w:rsid w:val="006108BB"/>
    <w:rsid w:val="006134A0"/>
    <w:rsid w:val="00614701"/>
    <w:rsid w:val="0061478F"/>
    <w:rsid w:val="00615C7E"/>
    <w:rsid w:val="0062217C"/>
    <w:rsid w:val="00627A96"/>
    <w:rsid w:val="006300F7"/>
    <w:rsid w:val="006312FF"/>
    <w:rsid w:val="00646211"/>
    <w:rsid w:val="00647201"/>
    <w:rsid w:val="0065299B"/>
    <w:rsid w:val="00652EED"/>
    <w:rsid w:val="006626EC"/>
    <w:rsid w:val="006639BD"/>
    <w:rsid w:val="00690957"/>
    <w:rsid w:val="0069245C"/>
    <w:rsid w:val="006A131D"/>
    <w:rsid w:val="006A3DE1"/>
    <w:rsid w:val="006A525D"/>
    <w:rsid w:val="006A633D"/>
    <w:rsid w:val="006B0D6B"/>
    <w:rsid w:val="006B27D2"/>
    <w:rsid w:val="006B45F0"/>
    <w:rsid w:val="006B6F7E"/>
    <w:rsid w:val="006B7E2B"/>
    <w:rsid w:val="006D0F15"/>
    <w:rsid w:val="006D4383"/>
    <w:rsid w:val="006E2D5A"/>
    <w:rsid w:val="006E64AA"/>
    <w:rsid w:val="006F3590"/>
    <w:rsid w:val="006F59B5"/>
    <w:rsid w:val="00705F11"/>
    <w:rsid w:val="00706CEA"/>
    <w:rsid w:val="00711859"/>
    <w:rsid w:val="007232FF"/>
    <w:rsid w:val="00742669"/>
    <w:rsid w:val="00742D59"/>
    <w:rsid w:val="007556D4"/>
    <w:rsid w:val="00760B1B"/>
    <w:rsid w:val="0076671D"/>
    <w:rsid w:val="007702BB"/>
    <w:rsid w:val="007761CE"/>
    <w:rsid w:val="00781A39"/>
    <w:rsid w:val="007822D8"/>
    <w:rsid w:val="00785830"/>
    <w:rsid w:val="00791949"/>
    <w:rsid w:val="00793D44"/>
    <w:rsid w:val="00794F39"/>
    <w:rsid w:val="00797428"/>
    <w:rsid w:val="007A36EA"/>
    <w:rsid w:val="007A7533"/>
    <w:rsid w:val="007B2B91"/>
    <w:rsid w:val="007C211F"/>
    <w:rsid w:val="007D0D21"/>
    <w:rsid w:val="007D3238"/>
    <w:rsid w:val="007D3370"/>
    <w:rsid w:val="007D639A"/>
    <w:rsid w:val="007E342B"/>
    <w:rsid w:val="007F27BF"/>
    <w:rsid w:val="0080047D"/>
    <w:rsid w:val="0080492A"/>
    <w:rsid w:val="00823684"/>
    <w:rsid w:val="00832200"/>
    <w:rsid w:val="00843196"/>
    <w:rsid w:val="00844C2E"/>
    <w:rsid w:val="008502DC"/>
    <w:rsid w:val="0086474A"/>
    <w:rsid w:val="008649B9"/>
    <w:rsid w:val="008A023B"/>
    <w:rsid w:val="008A2852"/>
    <w:rsid w:val="008B22EA"/>
    <w:rsid w:val="008B260D"/>
    <w:rsid w:val="008B3DD1"/>
    <w:rsid w:val="008B6428"/>
    <w:rsid w:val="008C3C27"/>
    <w:rsid w:val="008C4226"/>
    <w:rsid w:val="008C7DDF"/>
    <w:rsid w:val="008D0637"/>
    <w:rsid w:val="008D5553"/>
    <w:rsid w:val="008E4AF6"/>
    <w:rsid w:val="008E61B9"/>
    <w:rsid w:val="008F01C7"/>
    <w:rsid w:val="008F1A4C"/>
    <w:rsid w:val="008F32D3"/>
    <w:rsid w:val="008F67EB"/>
    <w:rsid w:val="008F7E48"/>
    <w:rsid w:val="00900A34"/>
    <w:rsid w:val="009035A6"/>
    <w:rsid w:val="00912418"/>
    <w:rsid w:val="00913508"/>
    <w:rsid w:val="00913788"/>
    <w:rsid w:val="009202F7"/>
    <w:rsid w:val="009221F3"/>
    <w:rsid w:val="00937F5C"/>
    <w:rsid w:val="00944574"/>
    <w:rsid w:val="00946D93"/>
    <w:rsid w:val="00953B60"/>
    <w:rsid w:val="00975D5B"/>
    <w:rsid w:val="00975D95"/>
    <w:rsid w:val="0099081F"/>
    <w:rsid w:val="009915D6"/>
    <w:rsid w:val="009A3FE6"/>
    <w:rsid w:val="009B568E"/>
    <w:rsid w:val="009C73A6"/>
    <w:rsid w:val="009C7B35"/>
    <w:rsid w:val="009D3CF0"/>
    <w:rsid w:val="009E0029"/>
    <w:rsid w:val="009E04BA"/>
    <w:rsid w:val="009E4D36"/>
    <w:rsid w:val="009F174C"/>
    <w:rsid w:val="009F3217"/>
    <w:rsid w:val="009F5B93"/>
    <w:rsid w:val="00A02125"/>
    <w:rsid w:val="00A02A4B"/>
    <w:rsid w:val="00A06DF9"/>
    <w:rsid w:val="00A21919"/>
    <w:rsid w:val="00A25868"/>
    <w:rsid w:val="00A30B26"/>
    <w:rsid w:val="00A33FB6"/>
    <w:rsid w:val="00A34723"/>
    <w:rsid w:val="00A4490D"/>
    <w:rsid w:val="00A5143B"/>
    <w:rsid w:val="00A5286B"/>
    <w:rsid w:val="00A70449"/>
    <w:rsid w:val="00A71C2F"/>
    <w:rsid w:val="00A80A77"/>
    <w:rsid w:val="00A81A15"/>
    <w:rsid w:val="00A90748"/>
    <w:rsid w:val="00AA4E20"/>
    <w:rsid w:val="00AA7B20"/>
    <w:rsid w:val="00AB3758"/>
    <w:rsid w:val="00AC618F"/>
    <w:rsid w:val="00AD0CBA"/>
    <w:rsid w:val="00AD3650"/>
    <w:rsid w:val="00AD6131"/>
    <w:rsid w:val="00AD7DA0"/>
    <w:rsid w:val="00AE0C28"/>
    <w:rsid w:val="00AE3C61"/>
    <w:rsid w:val="00AE4BD2"/>
    <w:rsid w:val="00AE4EA7"/>
    <w:rsid w:val="00AE50A6"/>
    <w:rsid w:val="00AE6920"/>
    <w:rsid w:val="00AE7193"/>
    <w:rsid w:val="00AF0684"/>
    <w:rsid w:val="00AF763D"/>
    <w:rsid w:val="00AF7B53"/>
    <w:rsid w:val="00B00273"/>
    <w:rsid w:val="00B06E0F"/>
    <w:rsid w:val="00B11925"/>
    <w:rsid w:val="00B1246D"/>
    <w:rsid w:val="00B15BAF"/>
    <w:rsid w:val="00B20A58"/>
    <w:rsid w:val="00B22060"/>
    <w:rsid w:val="00B30504"/>
    <w:rsid w:val="00B30549"/>
    <w:rsid w:val="00B32B29"/>
    <w:rsid w:val="00B34277"/>
    <w:rsid w:val="00B369BD"/>
    <w:rsid w:val="00B526D5"/>
    <w:rsid w:val="00B65977"/>
    <w:rsid w:val="00B668A0"/>
    <w:rsid w:val="00B672FA"/>
    <w:rsid w:val="00B73A79"/>
    <w:rsid w:val="00B8076F"/>
    <w:rsid w:val="00B83966"/>
    <w:rsid w:val="00B83FD2"/>
    <w:rsid w:val="00B92B1D"/>
    <w:rsid w:val="00BA21E7"/>
    <w:rsid w:val="00BA56E6"/>
    <w:rsid w:val="00BB0788"/>
    <w:rsid w:val="00BB2A3D"/>
    <w:rsid w:val="00BB47D2"/>
    <w:rsid w:val="00BB5E46"/>
    <w:rsid w:val="00BC6E75"/>
    <w:rsid w:val="00BD368B"/>
    <w:rsid w:val="00BD5D6D"/>
    <w:rsid w:val="00BD7390"/>
    <w:rsid w:val="00BD7BA1"/>
    <w:rsid w:val="00BF0E90"/>
    <w:rsid w:val="00BF155A"/>
    <w:rsid w:val="00BF4385"/>
    <w:rsid w:val="00BF621C"/>
    <w:rsid w:val="00C01D69"/>
    <w:rsid w:val="00C217FA"/>
    <w:rsid w:val="00C25C7C"/>
    <w:rsid w:val="00C339F8"/>
    <w:rsid w:val="00C37A5E"/>
    <w:rsid w:val="00C44A34"/>
    <w:rsid w:val="00C45021"/>
    <w:rsid w:val="00C46205"/>
    <w:rsid w:val="00C50C79"/>
    <w:rsid w:val="00C51335"/>
    <w:rsid w:val="00C517F8"/>
    <w:rsid w:val="00C531AF"/>
    <w:rsid w:val="00C53346"/>
    <w:rsid w:val="00C56185"/>
    <w:rsid w:val="00C62489"/>
    <w:rsid w:val="00C62A0E"/>
    <w:rsid w:val="00C63E03"/>
    <w:rsid w:val="00C65FC0"/>
    <w:rsid w:val="00C660E6"/>
    <w:rsid w:val="00C74406"/>
    <w:rsid w:val="00C81454"/>
    <w:rsid w:val="00C82082"/>
    <w:rsid w:val="00C820AB"/>
    <w:rsid w:val="00C839CA"/>
    <w:rsid w:val="00C8781C"/>
    <w:rsid w:val="00C9123A"/>
    <w:rsid w:val="00C91AC4"/>
    <w:rsid w:val="00C9419D"/>
    <w:rsid w:val="00C94CF9"/>
    <w:rsid w:val="00C97C51"/>
    <w:rsid w:val="00CA4B66"/>
    <w:rsid w:val="00CB17F0"/>
    <w:rsid w:val="00CB335F"/>
    <w:rsid w:val="00CB4AC8"/>
    <w:rsid w:val="00CB6937"/>
    <w:rsid w:val="00CC3B49"/>
    <w:rsid w:val="00CC3F5B"/>
    <w:rsid w:val="00CC4633"/>
    <w:rsid w:val="00CC6A29"/>
    <w:rsid w:val="00CC6D42"/>
    <w:rsid w:val="00CD05A1"/>
    <w:rsid w:val="00CD6C43"/>
    <w:rsid w:val="00CE07F0"/>
    <w:rsid w:val="00CE0891"/>
    <w:rsid w:val="00CE3493"/>
    <w:rsid w:val="00CE702C"/>
    <w:rsid w:val="00CF4CAF"/>
    <w:rsid w:val="00CF6F5D"/>
    <w:rsid w:val="00CF78CC"/>
    <w:rsid w:val="00D01B12"/>
    <w:rsid w:val="00D03209"/>
    <w:rsid w:val="00D0562B"/>
    <w:rsid w:val="00D05771"/>
    <w:rsid w:val="00D068C8"/>
    <w:rsid w:val="00D0776B"/>
    <w:rsid w:val="00D07DF8"/>
    <w:rsid w:val="00D1055E"/>
    <w:rsid w:val="00D14B2B"/>
    <w:rsid w:val="00D21E70"/>
    <w:rsid w:val="00D3479D"/>
    <w:rsid w:val="00D35686"/>
    <w:rsid w:val="00D45568"/>
    <w:rsid w:val="00D455F9"/>
    <w:rsid w:val="00D50317"/>
    <w:rsid w:val="00D568C1"/>
    <w:rsid w:val="00D609B7"/>
    <w:rsid w:val="00D60B81"/>
    <w:rsid w:val="00D647A4"/>
    <w:rsid w:val="00D64B0F"/>
    <w:rsid w:val="00D66921"/>
    <w:rsid w:val="00D923C5"/>
    <w:rsid w:val="00DB2923"/>
    <w:rsid w:val="00DB493C"/>
    <w:rsid w:val="00DB5EEB"/>
    <w:rsid w:val="00DB6D53"/>
    <w:rsid w:val="00DD5FF4"/>
    <w:rsid w:val="00DE7AD7"/>
    <w:rsid w:val="00DF4097"/>
    <w:rsid w:val="00E03628"/>
    <w:rsid w:val="00E10A01"/>
    <w:rsid w:val="00E144DA"/>
    <w:rsid w:val="00E22884"/>
    <w:rsid w:val="00E24086"/>
    <w:rsid w:val="00E31C82"/>
    <w:rsid w:val="00E372AE"/>
    <w:rsid w:val="00E40ACD"/>
    <w:rsid w:val="00E40EEE"/>
    <w:rsid w:val="00E54B51"/>
    <w:rsid w:val="00E557EF"/>
    <w:rsid w:val="00E604FB"/>
    <w:rsid w:val="00E65589"/>
    <w:rsid w:val="00E65FC9"/>
    <w:rsid w:val="00E73663"/>
    <w:rsid w:val="00E82102"/>
    <w:rsid w:val="00E87958"/>
    <w:rsid w:val="00E94DAA"/>
    <w:rsid w:val="00EA2709"/>
    <w:rsid w:val="00EA75AB"/>
    <w:rsid w:val="00EB3E1F"/>
    <w:rsid w:val="00EC3178"/>
    <w:rsid w:val="00EC4069"/>
    <w:rsid w:val="00EC515D"/>
    <w:rsid w:val="00EE7AED"/>
    <w:rsid w:val="00EF194F"/>
    <w:rsid w:val="00EF44F3"/>
    <w:rsid w:val="00EF5B2F"/>
    <w:rsid w:val="00EF5EC3"/>
    <w:rsid w:val="00F02EC9"/>
    <w:rsid w:val="00F10636"/>
    <w:rsid w:val="00F32DF9"/>
    <w:rsid w:val="00F36ABF"/>
    <w:rsid w:val="00F463CD"/>
    <w:rsid w:val="00F510C5"/>
    <w:rsid w:val="00F55D15"/>
    <w:rsid w:val="00F601F7"/>
    <w:rsid w:val="00F62454"/>
    <w:rsid w:val="00F636AF"/>
    <w:rsid w:val="00F65239"/>
    <w:rsid w:val="00F817EA"/>
    <w:rsid w:val="00F82A72"/>
    <w:rsid w:val="00F85C33"/>
    <w:rsid w:val="00F90BCE"/>
    <w:rsid w:val="00F95480"/>
    <w:rsid w:val="00F956EF"/>
    <w:rsid w:val="00FC05A7"/>
    <w:rsid w:val="00FC672E"/>
    <w:rsid w:val="00FE060B"/>
    <w:rsid w:val="00FE11A1"/>
    <w:rsid w:val="00FE42DE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4339"/>
  <w15:chartTrackingRefBased/>
  <w15:docId w15:val="{0B2B9C86-6131-4E1B-B9E6-4E235200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DC0"/>
  </w:style>
  <w:style w:type="paragraph" w:styleId="Footer">
    <w:name w:val="footer"/>
    <w:basedOn w:val="Normal"/>
    <w:link w:val="FooterChar"/>
    <w:uiPriority w:val="99"/>
    <w:unhideWhenUsed/>
    <w:rsid w:val="00487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Lamis Maalouf</cp:lastModifiedBy>
  <cp:revision>5</cp:revision>
  <dcterms:created xsi:type="dcterms:W3CDTF">2020-05-08T13:16:00Z</dcterms:created>
  <dcterms:modified xsi:type="dcterms:W3CDTF">2020-05-11T18:13:00Z</dcterms:modified>
</cp:coreProperties>
</file>