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6" w:rsidRDefault="00A90332">
      <w:pPr>
        <w:spacing w:before="36" w:line="286" w:lineRule="exact"/>
        <w:ind w:left="3039" w:right="2966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pict>
          <v:group id="_x0000_s1026" style="position:absolute;left:0;text-align:left;margin-left:-.4pt;margin-top:-.4pt;width:.75pt;height:.75pt;z-index:-251651072;mso-position-horizontal-relative:page;mso-position-vertical-relative:page" coordorigin="-8,-8" coordsize="15,15">
            <v:group id="_x0000_s1039" style="position:absolute;width:2;height:2" coordsize="2,2">
              <v:shape id="_x0000_s1040" style="position:absolute;width:2;height:2" coordsize="0,0" path="m,l,xe" fillcolor="black" stroked="f">
                <v:path arrowok="t"/>
              </v:shape>
            </v:group>
            <v:group id="_x0000_s1037" style="position:absolute;width:2;height:2" coordsize="2,2">
              <v:shape id="_x0000_s1038" style="position:absolute;width:2;height:2" coordsize="0,0" path="m,l,xe" fillcolor="black" stroked="f">
                <v:path arrowok="t"/>
              </v:shape>
            </v:group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>
        <w:rPr>
          <w:rFonts w:hint="eastAsia"/>
          <w:b/>
          <w:bCs/>
        </w:rPr>
        <w:t>보복에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대한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임차인의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권리</w:t>
      </w:r>
      <w:r>
        <w:rPr>
          <w:rFonts w:hint="eastAsia"/>
        </w:rPr>
        <w:t xml:space="preserve"> </w:t>
      </w:r>
      <w:r>
        <w:rPr>
          <w:rFonts w:hint="eastAsia"/>
        </w:rPr>
        <w:t>업타운</w:t>
      </w:r>
      <w:r>
        <w:rPr>
          <w:rFonts w:hint="eastAsia"/>
        </w:rPr>
        <w:t xml:space="preserve"> </w:t>
      </w:r>
      <w:r>
        <w:rPr>
          <w:rFonts w:hint="eastAsia"/>
        </w:rPr>
        <w:t>시민</w:t>
      </w:r>
      <w:r>
        <w:rPr>
          <w:rFonts w:hint="eastAsia"/>
        </w:rPr>
        <w:t xml:space="preserve"> </w:t>
      </w:r>
      <w:r>
        <w:rPr>
          <w:rFonts w:hint="eastAsia"/>
        </w:rPr>
        <w:t>법률</w:t>
      </w:r>
      <w:r>
        <w:rPr>
          <w:rFonts w:hint="eastAsia"/>
        </w:rPr>
        <w:t xml:space="preserve"> </w:t>
      </w:r>
      <w:r>
        <w:rPr>
          <w:rFonts w:hint="eastAsia"/>
        </w:rPr>
        <w:t>센터</w:t>
      </w:r>
      <w:r>
        <w:rPr>
          <w:rFonts w:hint="eastAsia"/>
        </w:rPr>
        <w:t xml:space="preserve"> 2020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개정판</w:t>
      </w:r>
    </w:p>
    <w:p w:rsidR="00D75646" w:rsidRDefault="00D75646">
      <w:pPr>
        <w:spacing w:line="240" w:lineRule="exact"/>
        <w:rPr>
          <w:sz w:val="24"/>
          <w:szCs w:val="24"/>
        </w:rPr>
      </w:pPr>
    </w:p>
    <w:p w:rsidR="00D75646" w:rsidRDefault="00D75646">
      <w:pPr>
        <w:spacing w:before="9" w:line="320" w:lineRule="exact"/>
        <w:rPr>
          <w:sz w:val="32"/>
          <w:szCs w:val="32"/>
        </w:rPr>
      </w:pPr>
    </w:p>
    <w:p w:rsidR="00D75646" w:rsidRDefault="00A90332">
      <w:pPr>
        <w:spacing w:line="286" w:lineRule="exact"/>
        <w:ind w:left="100" w:right="228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sz w:val="24"/>
        </w:rPr>
        <w:t>현지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법률</w:t>
      </w:r>
      <w:r>
        <w:rPr>
          <w:rFonts w:ascii="Calibri" w:hint="eastAsia"/>
          <w:b/>
          <w:sz w:val="24"/>
        </w:rPr>
        <w:t xml:space="preserve">: </w:t>
      </w:r>
      <w:r>
        <w:rPr>
          <w:rFonts w:ascii="Calibri" w:hint="eastAsia"/>
          <w:sz w:val="24"/>
        </w:rPr>
        <w:t>시카고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주택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임대인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및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임차인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법령</w:t>
      </w:r>
      <w:r>
        <w:rPr>
          <w:rFonts w:ascii="Calibri" w:hint="eastAsia"/>
          <w:sz w:val="24"/>
        </w:rPr>
        <w:t>(CRLTO)</w:t>
      </w:r>
      <w:r>
        <w:rPr>
          <w:rFonts w:ascii="Calibri" w:hint="eastAsia"/>
          <w:sz w:val="24"/>
        </w:rPr>
        <w:t>에서는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시카고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i/>
          <w:iCs/>
          <w:sz w:val="24"/>
        </w:rPr>
        <w:t>임차인이</w:t>
      </w:r>
      <w:r>
        <w:rPr>
          <w:rFonts w:ascii="Calibri" w:hint="eastAsia"/>
          <w:i/>
          <w:iCs/>
          <w:sz w:val="24"/>
        </w:rPr>
        <w:t xml:space="preserve"> </w:t>
      </w:r>
      <w:r>
        <w:rPr>
          <w:rFonts w:ascii="Calibri" w:hint="eastAsia"/>
          <w:i/>
          <w:iCs/>
          <w:sz w:val="24"/>
        </w:rPr>
        <w:t>법률에</w:t>
      </w:r>
      <w:r>
        <w:rPr>
          <w:rFonts w:ascii="Calibri" w:hint="eastAsia"/>
          <w:i/>
          <w:iCs/>
          <w:sz w:val="24"/>
        </w:rPr>
        <w:t xml:space="preserve"> </w:t>
      </w:r>
      <w:r>
        <w:rPr>
          <w:rFonts w:ascii="Calibri" w:hint="eastAsia"/>
          <w:i/>
          <w:iCs/>
          <w:sz w:val="24"/>
        </w:rPr>
        <w:t>의해</w:t>
      </w:r>
      <w:r>
        <w:rPr>
          <w:rFonts w:ascii="Calibri" w:hint="eastAsia"/>
          <w:i/>
          <w:iCs/>
          <w:sz w:val="24"/>
        </w:rPr>
        <w:t xml:space="preserve"> </w:t>
      </w:r>
      <w:r>
        <w:rPr>
          <w:rFonts w:ascii="Calibri" w:hint="eastAsia"/>
          <w:i/>
          <w:iCs/>
          <w:sz w:val="24"/>
        </w:rPr>
        <w:t>보호되는</w:t>
      </w:r>
      <w:r>
        <w:rPr>
          <w:rFonts w:ascii="Calibri" w:hint="eastAsia"/>
          <w:i/>
          <w:iCs/>
          <w:sz w:val="24"/>
        </w:rPr>
        <w:t xml:space="preserve"> </w:t>
      </w:r>
      <w:r>
        <w:rPr>
          <w:rFonts w:ascii="Calibri" w:hint="eastAsia"/>
          <w:i/>
          <w:iCs/>
          <w:sz w:val="24"/>
        </w:rPr>
        <w:t>건물에</w:t>
      </w:r>
      <w:r>
        <w:rPr>
          <w:rFonts w:ascii="Calibri" w:hint="eastAsia"/>
          <w:i/>
          <w:iCs/>
          <w:sz w:val="24"/>
        </w:rPr>
        <w:t xml:space="preserve"> </w:t>
      </w:r>
      <w:r>
        <w:rPr>
          <w:rFonts w:ascii="Calibri" w:hint="eastAsia"/>
          <w:i/>
          <w:iCs/>
          <w:sz w:val="24"/>
        </w:rPr>
        <w:t>거주하는</w:t>
      </w:r>
      <w:r>
        <w:rPr>
          <w:rFonts w:ascii="Calibri" w:hint="eastAsia"/>
          <w:i/>
          <w:iCs/>
          <w:sz w:val="24"/>
        </w:rPr>
        <w:t xml:space="preserve"> </w:t>
      </w:r>
      <w:r>
        <w:rPr>
          <w:rFonts w:ascii="Calibri" w:hint="eastAsia"/>
          <w:i/>
          <w:iCs/>
          <w:sz w:val="24"/>
        </w:rPr>
        <w:t>경우에만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보복으로부터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보호합니다</w:t>
      </w:r>
      <w:r>
        <w:rPr>
          <w:rFonts w:ascii="Calibri" w:hint="eastAsia"/>
          <w:sz w:val="24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111"/>
      </w:pPr>
      <w:r>
        <w:rPr>
          <w:rFonts w:hint="eastAsia"/>
        </w:rPr>
        <w:t>CRLTO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해당하지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유형의</w:t>
      </w:r>
      <w:r>
        <w:rPr>
          <w:rFonts w:hint="eastAsia"/>
        </w:rPr>
        <w:t xml:space="preserve"> </w:t>
      </w:r>
      <w:r>
        <w:rPr>
          <w:rFonts w:hint="eastAsia"/>
        </w:rPr>
        <w:t>주택에</w:t>
      </w:r>
      <w:r>
        <w:rPr>
          <w:rFonts w:hint="eastAsia"/>
        </w:rPr>
        <w:t xml:space="preserve"> </w:t>
      </w:r>
      <w:r>
        <w:rPr>
          <w:rFonts w:hint="eastAsia"/>
        </w:rPr>
        <w:t>거주하는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다음의</w:t>
      </w:r>
      <w:r>
        <w:rPr>
          <w:rFonts w:hint="eastAsia"/>
        </w:rPr>
        <w:t xml:space="preserve"> '</w:t>
      </w:r>
      <w:r>
        <w:rPr>
          <w:rFonts w:hint="eastAsia"/>
        </w:rPr>
        <w:t>비</w:t>
      </w:r>
      <w:r>
        <w:rPr>
          <w:rFonts w:hint="eastAsia"/>
        </w:rPr>
        <w:t xml:space="preserve"> CRLTO </w:t>
      </w:r>
      <w:r>
        <w:rPr>
          <w:rFonts w:hint="eastAsia"/>
        </w:rPr>
        <w:t>주택</w:t>
      </w:r>
      <w:r>
        <w:rPr>
          <w:rFonts w:hint="eastAsia"/>
        </w:rPr>
        <w:t>'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가십시오</w:t>
      </w:r>
      <w:r>
        <w:rPr>
          <w:rFonts w:hint="eastAsia"/>
        </w:rPr>
        <w:t>.</w:t>
      </w:r>
    </w:p>
    <w:p w:rsidR="00D75646" w:rsidRDefault="00A90332">
      <w:pPr>
        <w:pStyle w:val="BodyText"/>
        <w:numPr>
          <w:ilvl w:val="1"/>
          <w:numId w:val="1"/>
        </w:numPr>
        <w:tabs>
          <w:tab w:val="left" w:pos="1540"/>
        </w:tabs>
        <w:spacing w:before="104"/>
      </w:pPr>
      <w:r>
        <w:rPr>
          <w:rFonts w:hint="eastAsia"/>
        </w:rPr>
        <w:t>6</w:t>
      </w:r>
      <w:r>
        <w:rPr>
          <w:rFonts w:hint="eastAsia"/>
        </w:rPr>
        <w:t>개</w:t>
      </w:r>
      <w:r>
        <w:rPr>
          <w:rFonts w:hint="eastAsia"/>
        </w:rPr>
        <w:t xml:space="preserve"> </w:t>
      </w:r>
      <w:r>
        <w:rPr>
          <w:rFonts w:hint="eastAsia"/>
        </w:rPr>
        <w:t>이하의</w:t>
      </w:r>
      <w:r>
        <w:rPr>
          <w:rFonts w:hint="eastAsia"/>
        </w:rPr>
        <w:t xml:space="preserve"> </w:t>
      </w:r>
      <w:r>
        <w:rPr>
          <w:rFonts w:hint="eastAsia"/>
        </w:rPr>
        <w:t>유닛이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소유자</w:t>
      </w:r>
      <w:r>
        <w:rPr>
          <w:rFonts w:hint="eastAsia"/>
        </w:rPr>
        <w:t xml:space="preserve"> </w:t>
      </w:r>
      <w:r>
        <w:rPr>
          <w:rFonts w:hint="eastAsia"/>
        </w:rPr>
        <w:t>점유</w:t>
      </w:r>
      <w:r>
        <w:rPr>
          <w:rFonts w:hint="eastAsia"/>
        </w:rPr>
        <w:t xml:space="preserve"> </w:t>
      </w:r>
      <w:r>
        <w:rPr>
          <w:rFonts w:hint="eastAsia"/>
        </w:rPr>
        <w:t>건물</w:t>
      </w:r>
    </w:p>
    <w:p w:rsidR="00D75646" w:rsidRDefault="00A90332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협동</w:t>
      </w:r>
      <w:r>
        <w:rPr>
          <w:rFonts w:hint="eastAsia"/>
        </w:rPr>
        <w:t xml:space="preserve"> </w:t>
      </w:r>
      <w:r>
        <w:rPr>
          <w:rFonts w:hint="eastAsia"/>
        </w:rPr>
        <w:t>조합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</w:p>
    <w:p w:rsidR="00D75646" w:rsidRDefault="00A90332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임시</w:t>
      </w:r>
      <w:r>
        <w:rPr>
          <w:rFonts w:hint="eastAsia"/>
        </w:rPr>
        <w:t xml:space="preserve"> </w:t>
      </w:r>
      <w:r>
        <w:rPr>
          <w:rFonts w:hint="eastAsia"/>
        </w:rPr>
        <w:t>대피소</w:t>
      </w:r>
    </w:p>
    <w:p w:rsidR="00D75646" w:rsidRDefault="00A90332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학생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</w:p>
    <w:p w:rsidR="00D75646" w:rsidRDefault="00A90332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건강</w:t>
      </w:r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>(</w:t>
      </w:r>
      <w:r>
        <w:rPr>
          <w:rFonts w:hint="eastAsia"/>
        </w:rPr>
        <w:t>병원</w:t>
      </w:r>
      <w:r>
        <w:rPr>
          <w:rFonts w:hint="eastAsia"/>
        </w:rPr>
        <w:t xml:space="preserve">, </w:t>
      </w:r>
      <w:r>
        <w:rPr>
          <w:rFonts w:hint="eastAsia"/>
        </w:rPr>
        <w:t>망명</w:t>
      </w:r>
      <w:r>
        <w:rPr>
          <w:rFonts w:hint="eastAsia"/>
        </w:rPr>
        <w:t xml:space="preserve">, </w:t>
      </w:r>
      <w:r>
        <w:rPr>
          <w:rFonts w:hint="eastAsia"/>
        </w:rPr>
        <w:t>확장</w:t>
      </w:r>
      <w:r>
        <w:rPr>
          <w:rFonts w:hint="eastAsia"/>
        </w:rPr>
        <w:t xml:space="preserve"> </w:t>
      </w:r>
      <w:r>
        <w:rPr>
          <w:rFonts w:hint="eastAsia"/>
        </w:rPr>
        <w:t>치료</w:t>
      </w:r>
      <w:r>
        <w:rPr>
          <w:rFonts w:hint="eastAsia"/>
        </w:rPr>
        <w:t xml:space="preserve"> </w:t>
      </w:r>
      <w:r>
        <w:rPr>
          <w:rFonts w:hint="eastAsia"/>
        </w:rPr>
        <w:t>시설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>)</w:t>
      </w:r>
    </w:p>
    <w:p w:rsidR="00D75646" w:rsidRDefault="00A90332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일부</w:t>
      </w:r>
      <w:r>
        <w:rPr>
          <w:rFonts w:hint="eastAsia"/>
        </w:rPr>
        <w:t xml:space="preserve"> </w:t>
      </w:r>
      <w:r>
        <w:rPr>
          <w:rFonts w:hint="eastAsia"/>
        </w:rPr>
        <w:t>유형의</w:t>
      </w:r>
      <w:r>
        <w:rPr>
          <w:rFonts w:hint="eastAsia"/>
        </w:rPr>
        <w:t xml:space="preserve"> </w:t>
      </w:r>
      <w:r>
        <w:rPr>
          <w:rFonts w:hint="eastAsia"/>
        </w:rPr>
        <w:t>종교</w:t>
      </w:r>
      <w:r>
        <w:rPr>
          <w:rFonts w:hint="eastAsia"/>
        </w:rPr>
        <w:t xml:space="preserve"> </w:t>
      </w:r>
      <w:r>
        <w:rPr>
          <w:rFonts w:hint="eastAsia"/>
        </w:rPr>
        <w:t>거주지</w:t>
      </w:r>
      <w:r>
        <w:rPr>
          <w:rFonts w:hint="eastAsia"/>
        </w:rPr>
        <w:t>(</w:t>
      </w:r>
      <w:r>
        <w:rPr>
          <w:rFonts w:hint="eastAsia"/>
        </w:rPr>
        <w:t>수도원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수녀원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>)</w:t>
      </w:r>
    </w:p>
    <w:p w:rsidR="00D75646" w:rsidRDefault="00A90332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단기</w:t>
      </w:r>
      <w:r>
        <w:rPr>
          <w:rFonts w:hint="eastAsia"/>
        </w:rPr>
        <w:t xml:space="preserve"> </w:t>
      </w:r>
      <w:r>
        <w:rPr>
          <w:rFonts w:hint="eastAsia"/>
        </w:rPr>
        <w:t>여행</w:t>
      </w:r>
      <w:r>
        <w:rPr>
          <w:rFonts w:hint="eastAsia"/>
        </w:rPr>
        <w:t xml:space="preserve"> </w:t>
      </w:r>
      <w:r>
        <w:rPr>
          <w:rFonts w:hint="eastAsia"/>
        </w:rPr>
        <w:t>기반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>(</w:t>
      </w:r>
      <w:r>
        <w:rPr>
          <w:rFonts w:hint="eastAsia"/>
        </w:rPr>
        <w:t>호텔</w:t>
      </w:r>
      <w:r>
        <w:rPr>
          <w:rFonts w:hint="eastAsia"/>
        </w:rPr>
        <w:t xml:space="preserve">, </w:t>
      </w:r>
      <w:r>
        <w:rPr>
          <w:rFonts w:hint="eastAsia"/>
        </w:rPr>
        <w:t>모텔</w:t>
      </w:r>
      <w:r>
        <w:rPr>
          <w:rFonts w:hint="eastAsia"/>
        </w:rPr>
        <w:t xml:space="preserve">,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- </w:t>
      </w:r>
      <w:r>
        <w:rPr>
          <w:rFonts w:hint="eastAsia"/>
        </w:rPr>
        <w:t>예외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</w:p>
    <w:p w:rsidR="00D75646" w:rsidRDefault="00A90332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건물에서</w:t>
      </w:r>
      <w:r>
        <w:rPr>
          <w:rFonts w:hint="eastAsia"/>
        </w:rPr>
        <w:t xml:space="preserve"> </w:t>
      </w:r>
      <w:r>
        <w:rPr>
          <w:rFonts w:hint="eastAsia"/>
        </w:rPr>
        <w:t>일하는</w:t>
      </w:r>
      <w:r>
        <w:rPr>
          <w:rFonts w:hint="eastAsia"/>
        </w:rPr>
        <w:t xml:space="preserve"> </w:t>
      </w:r>
      <w:r>
        <w:rPr>
          <w:rFonts w:hint="eastAsia"/>
        </w:rPr>
        <w:t>임대인의</w:t>
      </w:r>
      <w:r>
        <w:rPr>
          <w:rFonts w:hint="eastAsia"/>
        </w:rPr>
        <w:t xml:space="preserve"> </w:t>
      </w:r>
      <w:r>
        <w:rPr>
          <w:rFonts w:hint="eastAsia"/>
        </w:rPr>
        <w:t>직원이</w:t>
      </w:r>
      <w:r>
        <w:rPr>
          <w:rFonts w:hint="eastAsia"/>
        </w:rPr>
        <w:t xml:space="preserve"> </w:t>
      </w:r>
      <w:r>
        <w:rPr>
          <w:rFonts w:hint="eastAsia"/>
        </w:rPr>
        <w:t>사용하는</w:t>
      </w:r>
      <w:r>
        <w:rPr>
          <w:rFonts w:hint="eastAsia"/>
        </w:rPr>
        <w:t xml:space="preserve"> </w:t>
      </w:r>
      <w:r>
        <w:rPr>
          <w:rFonts w:hint="eastAsia"/>
        </w:rPr>
        <w:t>유닛</w:t>
      </w:r>
    </w:p>
    <w:p w:rsidR="00D75646" w:rsidRDefault="00A90332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증서가</w:t>
      </w:r>
      <w:r>
        <w:rPr>
          <w:rFonts w:hint="eastAsia"/>
        </w:rPr>
        <w:t xml:space="preserve"> </w:t>
      </w:r>
      <w:r>
        <w:rPr>
          <w:rFonts w:hint="eastAsia"/>
        </w:rPr>
        <w:t>이전되기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구매자가</w:t>
      </w:r>
      <w:r>
        <w:rPr>
          <w:rFonts w:hint="eastAsia"/>
        </w:rPr>
        <w:t xml:space="preserve"> </w:t>
      </w:r>
      <w:r>
        <w:rPr>
          <w:rFonts w:hint="eastAsia"/>
        </w:rPr>
        <w:t>입주하는</w:t>
      </w:r>
      <w:r>
        <w:rPr>
          <w:rFonts w:hint="eastAsia"/>
        </w:rPr>
        <w:t xml:space="preserve"> </w:t>
      </w:r>
      <w:r>
        <w:rPr>
          <w:rFonts w:hint="eastAsia"/>
        </w:rPr>
        <w:t>유닛</w:t>
      </w:r>
    </w:p>
    <w:p w:rsidR="00D75646" w:rsidRDefault="00A90332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증서</w:t>
      </w:r>
      <w:r>
        <w:rPr>
          <w:rFonts w:hint="eastAsia"/>
        </w:rPr>
        <w:t xml:space="preserve"> </w:t>
      </w:r>
      <w:r>
        <w:rPr>
          <w:rFonts w:hint="eastAsia"/>
        </w:rPr>
        <w:t>양도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오래</w:t>
      </w:r>
      <w:r>
        <w:rPr>
          <w:rFonts w:hint="eastAsia"/>
        </w:rPr>
        <w:t xml:space="preserve"> </w:t>
      </w:r>
      <w:r>
        <w:rPr>
          <w:rFonts w:hint="eastAsia"/>
        </w:rPr>
        <w:t>머무르는</w:t>
      </w:r>
      <w:r>
        <w:rPr>
          <w:rFonts w:hint="eastAsia"/>
        </w:rPr>
        <w:t xml:space="preserve"> </w:t>
      </w:r>
      <w:r>
        <w:rPr>
          <w:rFonts w:hint="eastAsia"/>
        </w:rPr>
        <w:t>유닛</w:t>
      </w:r>
    </w:p>
    <w:p w:rsidR="00D75646" w:rsidRDefault="00D75646">
      <w:pPr>
        <w:spacing w:before="17" w:line="260" w:lineRule="exact"/>
        <w:rPr>
          <w:sz w:val="26"/>
          <w:szCs w:val="26"/>
        </w:rPr>
      </w:pPr>
    </w:p>
    <w:p w:rsidR="00D75646" w:rsidRDefault="00A90332">
      <w:pPr>
        <w:pStyle w:val="BodyText"/>
        <w:spacing w:before="0"/>
        <w:ind w:left="100" w:firstLine="0"/>
      </w:pPr>
      <w:r>
        <w:rPr>
          <w:rFonts w:hint="eastAsia"/>
          <w:b/>
        </w:rPr>
        <w:t>CRLTO</w:t>
      </w:r>
      <w:r>
        <w:rPr>
          <w:rFonts w:hint="eastAsia"/>
          <w:b/>
        </w:rPr>
        <w:t>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따르면</w:t>
      </w:r>
      <w:r>
        <w:rPr>
          <w:rFonts w:hint="eastAsia"/>
          <w:b/>
        </w:rPr>
        <w:t xml:space="preserve">: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하나를</w:t>
      </w:r>
      <w:r>
        <w:rPr>
          <w:rFonts w:hint="eastAsia"/>
        </w:rPr>
        <w:t xml:space="preserve"> </w:t>
      </w:r>
      <w:r>
        <w:rPr>
          <w:rFonts w:hint="eastAsia"/>
        </w:rPr>
        <w:t>수행하여</w:t>
      </w:r>
      <w:r>
        <w:rPr>
          <w:rFonts w:hint="eastAsia"/>
        </w:rPr>
        <w:t xml:space="preserve"> </w:t>
      </w:r>
      <w:r>
        <w:rPr>
          <w:rFonts w:hint="eastAsia"/>
        </w:rPr>
        <w:t>임차인에게</w:t>
      </w:r>
      <w:r>
        <w:rPr>
          <w:rFonts w:hint="eastAsia"/>
        </w:rPr>
        <w:t xml:space="preserve"> </w:t>
      </w:r>
      <w:r>
        <w:rPr>
          <w:rFonts w:hint="eastAsia"/>
        </w:rPr>
        <w:t>보복할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rPr>
          <w:rFonts w:hint="eastAsia"/>
        </w:rPr>
        <w:t>법률에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임대인에게</w:t>
      </w:r>
      <w:r>
        <w:rPr>
          <w:rFonts w:hint="eastAsia"/>
        </w:rPr>
        <w:t xml:space="preserve"> </w:t>
      </w:r>
      <w:r>
        <w:rPr>
          <w:rFonts w:hint="eastAsia"/>
        </w:rPr>
        <w:t>수리를</w:t>
      </w:r>
      <w:r>
        <w:rPr>
          <w:rFonts w:hint="eastAsia"/>
        </w:rPr>
        <w:t xml:space="preserve"> </w:t>
      </w:r>
      <w:r>
        <w:rPr>
          <w:rFonts w:hint="eastAsia"/>
        </w:rPr>
        <w:t>요청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관련</w:t>
      </w:r>
      <w:r>
        <w:rPr>
          <w:rFonts w:hint="eastAsia"/>
        </w:rPr>
        <w:t xml:space="preserve"> </w:t>
      </w:r>
      <w:r>
        <w:rPr>
          <w:rFonts w:hint="eastAsia"/>
        </w:rPr>
        <w:t>공무원에게</w:t>
      </w:r>
      <w:r>
        <w:rPr>
          <w:rFonts w:hint="eastAsia"/>
        </w:rPr>
        <w:t xml:space="preserve"> </w:t>
      </w:r>
      <w:r>
        <w:rPr>
          <w:rFonts w:hint="eastAsia"/>
        </w:rPr>
        <w:t>코드</w:t>
      </w:r>
      <w:r>
        <w:rPr>
          <w:rFonts w:hint="eastAsia"/>
        </w:rPr>
        <w:t xml:space="preserve"> </w:t>
      </w:r>
      <w:r>
        <w:rPr>
          <w:rFonts w:hint="eastAsia"/>
        </w:rPr>
        <w:t>위반에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불만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  <w:spacing w:before="96" w:line="286" w:lineRule="exact"/>
        <w:ind w:right="482"/>
      </w:pPr>
      <w:r>
        <w:rPr>
          <w:rFonts w:hint="eastAsia"/>
        </w:rPr>
        <w:t>지역</w:t>
      </w:r>
      <w:r>
        <w:rPr>
          <w:rFonts w:hint="eastAsia"/>
        </w:rPr>
        <w:t xml:space="preserve"> </w:t>
      </w:r>
      <w:r>
        <w:rPr>
          <w:rFonts w:hint="eastAsia"/>
        </w:rPr>
        <w:t>사회</w:t>
      </w:r>
      <w:r>
        <w:rPr>
          <w:rFonts w:hint="eastAsia"/>
        </w:rPr>
        <w:t xml:space="preserve"> </w:t>
      </w:r>
      <w:r>
        <w:rPr>
          <w:rFonts w:hint="eastAsia"/>
        </w:rPr>
        <w:t>그룹이나</w:t>
      </w:r>
      <w:r>
        <w:rPr>
          <w:rFonts w:hint="eastAsia"/>
        </w:rPr>
        <w:t xml:space="preserve"> </w:t>
      </w:r>
      <w:r>
        <w:rPr>
          <w:rFonts w:hint="eastAsia"/>
        </w:rPr>
        <w:t>뉴스</w:t>
      </w:r>
      <w:r>
        <w:rPr>
          <w:rFonts w:hint="eastAsia"/>
        </w:rPr>
        <w:t xml:space="preserve"> </w:t>
      </w:r>
      <w:r>
        <w:rPr>
          <w:rFonts w:hint="eastAsia"/>
        </w:rPr>
        <w:t>언론에</w:t>
      </w:r>
      <w:r>
        <w:rPr>
          <w:rFonts w:hint="eastAsia"/>
        </w:rPr>
        <w:t xml:space="preserve"> </w:t>
      </w:r>
      <w:r>
        <w:rPr>
          <w:rFonts w:hint="eastAsia"/>
        </w:rPr>
        <w:t>연락하여</w:t>
      </w:r>
      <w:r>
        <w:rPr>
          <w:rFonts w:hint="eastAsia"/>
        </w:rPr>
        <w:t xml:space="preserve"> </w:t>
      </w:r>
      <w:r>
        <w:rPr>
          <w:rFonts w:hint="eastAsia"/>
        </w:rPr>
        <w:t>코드</w:t>
      </w:r>
      <w:r>
        <w:rPr>
          <w:rFonts w:hint="eastAsia"/>
        </w:rPr>
        <w:t xml:space="preserve"> </w:t>
      </w:r>
      <w:r>
        <w:rPr>
          <w:rFonts w:hint="eastAsia"/>
        </w:rPr>
        <w:t>위반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저지르는</w:t>
      </w:r>
      <w:r>
        <w:rPr>
          <w:rFonts w:hint="eastAsia"/>
        </w:rPr>
        <w:t xml:space="preserve"> </w:t>
      </w:r>
      <w:r>
        <w:rPr>
          <w:rFonts w:hint="eastAsia"/>
        </w:rPr>
        <w:t>불법</w:t>
      </w:r>
      <w:r>
        <w:rPr>
          <w:rFonts w:hint="eastAsia"/>
        </w:rPr>
        <w:t xml:space="preserve"> </w:t>
      </w:r>
      <w:r>
        <w:rPr>
          <w:rFonts w:hint="eastAsia"/>
        </w:rPr>
        <w:t>​​행위를</w:t>
      </w:r>
      <w:r>
        <w:rPr>
          <w:rFonts w:hint="eastAsia"/>
        </w:rPr>
        <w:t xml:space="preserve"> </w:t>
      </w:r>
      <w:r>
        <w:rPr>
          <w:rFonts w:hint="eastAsia"/>
        </w:rPr>
        <w:t>바로잡으려고</w:t>
      </w:r>
      <w:r>
        <w:rPr>
          <w:rFonts w:hint="eastAsia"/>
        </w:rPr>
        <w:t xml:space="preserve"> </w:t>
      </w:r>
      <w:r>
        <w:rPr>
          <w:rFonts w:hint="eastAsia"/>
        </w:rPr>
        <w:t>하거나</w:t>
      </w:r>
      <w:r>
        <w:rPr>
          <w:rFonts w:hint="eastAsia"/>
        </w:rPr>
        <w:t xml:space="preserve"> </w:t>
      </w:r>
      <w:r>
        <w:rPr>
          <w:rFonts w:hint="eastAsia"/>
        </w:rPr>
        <w:t>단순히</w:t>
      </w:r>
      <w:r>
        <w:rPr>
          <w:rFonts w:hint="eastAsia"/>
        </w:rPr>
        <w:t xml:space="preserve"> </w:t>
      </w:r>
      <w:r>
        <w:rPr>
          <w:rFonts w:hint="eastAsia"/>
        </w:rPr>
        <w:t>불평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  <w:spacing w:before="104"/>
      </w:pPr>
      <w:r>
        <w:rPr>
          <w:rFonts w:hint="eastAsia"/>
        </w:rPr>
        <w:t>임차인</w:t>
      </w:r>
      <w:r>
        <w:rPr>
          <w:rFonts w:hint="eastAsia"/>
        </w:rPr>
        <w:t xml:space="preserve"> </w:t>
      </w:r>
      <w:r>
        <w:rPr>
          <w:rFonts w:hint="eastAsia"/>
        </w:rPr>
        <w:t>조합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유사한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가입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법원에서</w:t>
      </w:r>
      <w:r>
        <w:rPr>
          <w:rFonts w:hint="eastAsia"/>
        </w:rPr>
        <w:t xml:space="preserve"> </w:t>
      </w:r>
      <w:r>
        <w:rPr>
          <w:rFonts w:hint="eastAsia"/>
        </w:rPr>
        <w:t>증언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 xml:space="preserve"> </w:t>
      </w:r>
      <w:r>
        <w:rPr>
          <w:rFonts w:hint="eastAsia"/>
        </w:rPr>
        <w:t>조건에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행정</w:t>
      </w:r>
      <w:r>
        <w:rPr>
          <w:rFonts w:hint="eastAsia"/>
        </w:rPr>
        <w:t xml:space="preserve"> </w:t>
      </w:r>
      <w:r>
        <w:rPr>
          <w:rFonts w:hint="eastAsia"/>
        </w:rPr>
        <w:t>절차</w:t>
      </w:r>
      <w:r>
        <w:rPr>
          <w:rFonts w:hint="eastAsia"/>
        </w:rPr>
        <w:t xml:space="preserve"> </w:t>
      </w:r>
      <w:r>
        <w:rPr>
          <w:rFonts w:hint="eastAsia"/>
        </w:rPr>
        <w:t>이행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법률에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권리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구제책</w:t>
      </w:r>
      <w:r>
        <w:rPr>
          <w:rFonts w:hint="eastAsia"/>
        </w:rPr>
        <w:t xml:space="preserve"> </w:t>
      </w:r>
      <w:r>
        <w:rPr>
          <w:rFonts w:hint="eastAsia"/>
        </w:rPr>
        <w:t>행사</w:t>
      </w:r>
    </w:p>
    <w:p w:rsidR="00D75646" w:rsidRDefault="00D75646">
      <w:pPr>
        <w:spacing w:before="17" w:line="260" w:lineRule="exact"/>
        <w:rPr>
          <w:sz w:val="26"/>
          <w:szCs w:val="26"/>
        </w:rPr>
      </w:pPr>
    </w:p>
    <w:p w:rsidR="00D75646" w:rsidRDefault="00A90332">
      <w:pPr>
        <w:pStyle w:val="BodyText"/>
        <w:spacing w:before="0" w:line="286" w:lineRule="exact"/>
        <w:ind w:left="100" w:right="203" w:firstLine="0"/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규정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임차인이</w:t>
      </w:r>
      <w:r>
        <w:rPr>
          <w:rFonts w:hint="eastAsia"/>
        </w:rPr>
        <w:t xml:space="preserve"> 1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이내에</w:t>
      </w:r>
      <w:r>
        <w:rPr>
          <w:rFonts w:hint="eastAsia"/>
        </w:rPr>
        <w:t xml:space="preserve"> </w:t>
      </w:r>
      <w:r>
        <w:rPr>
          <w:rFonts w:hint="eastAsia"/>
        </w:rPr>
        <w:t>상기</w:t>
      </w:r>
      <w:r>
        <w:rPr>
          <w:rFonts w:hint="eastAsia"/>
        </w:rPr>
        <w:t xml:space="preserve"> </w:t>
      </w:r>
      <w:r>
        <w:rPr>
          <w:rFonts w:hint="eastAsia"/>
        </w:rPr>
        <w:t>사항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이상을</w:t>
      </w:r>
      <w:r>
        <w:rPr>
          <w:rFonts w:hint="eastAsia"/>
        </w:rPr>
        <w:t xml:space="preserve"> </w:t>
      </w:r>
      <w:r>
        <w:rPr>
          <w:rFonts w:hint="eastAsia"/>
        </w:rPr>
        <w:t>수행하여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임차인에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조치를</w:t>
      </w:r>
      <w:r>
        <w:rPr>
          <w:rFonts w:hint="eastAsia"/>
        </w:rPr>
        <w:t xml:space="preserve"> </w:t>
      </w:r>
      <w:r>
        <w:rPr>
          <w:rFonts w:hint="eastAsia"/>
        </w:rPr>
        <w:t>취하려고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(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참조</w:t>
      </w:r>
      <w:r>
        <w:rPr>
          <w:rFonts w:hint="eastAsia"/>
        </w:rPr>
        <w:t xml:space="preserve">), </w:t>
      </w:r>
      <w:r>
        <w:rPr>
          <w:rFonts w:hint="eastAsia"/>
        </w:rPr>
        <w:t>법원은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보복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간주합니다</w:t>
      </w:r>
      <w:r>
        <w:rPr>
          <w:rFonts w:hint="eastAsia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  <w:spacing w:before="209"/>
      </w:pP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상기</w:t>
      </w:r>
      <w:r>
        <w:rPr>
          <w:rFonts w:hint="eastAsia"/>
        </w:rPr>
        <w:t xml:space="preserve"> </w:t>
      </w:r>
      <w:r>
        <w:rPr>
          <w:rFonts w:hint="eastAsia"/>
        </w:rPr>
        <w:t>사항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하나를</w:t>
      </w:r>
      <w:r>
        <w:rPr>
          <w:rFonts w:hint="eastAsia"/>
        </w:rPr>
        <w:t xml:space="preserve"> </w:t>
      </w:r>
      <w:r>
        <w:rPr>
          <w:rFonts w:hint="eastAsia"/>
        </w:rPr>
        <w:t>수행했다는</w:t>
      </w:r>
      <w:r>
        <w:rPr>
          <w:rFonts w:hint="eastAsia"/>
        </w:rPr>
        <w:t xml:space="preserve"> </w:t>
      </w:r>
      <w:r>
        <w:rPr>
          <w:rFonts w:hint="eastAsia"/>
        </w:rPr>
        <w:t>증거를</w:t>
      </w:r>
      <w:r>
        <w:rPr>
          <w:rFonts w:hint="eastAsia"/>
        </w:rPr>
        <w:t xml:space="preserve"> </w:t>
      </w:r>
      <w:r>
        <w:rPr>
          <w:rFonts w:hint="eastAsia"/>
        </w:rPr>
        <w:t>확보해야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조치를</w:t>
      </w:r>
      <w:r>
        <w:rPr>
          <w:rFonts w:hint="eastAsia"/>
        </w:rPr>
        <w:t xml:space="preserve"> </w:t>
      </w:r>
      <w:r>
        <w:rPr>
          <w:rFonts w:hint="eastAsia"/>
        </w:rPr>
        <w:t>취하기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수행해야만</w:t>
      </w:r>
      <w:r>
        <w:rPr>
          <w:rFonts w:hint="eastAsia"/>
        </w:rPr>
        <w:t xml:space="preserve"> </w:t>
      </w:r>
      <w:r>
        <w:rPr>
          <w:rFonts w:hint="eastAsia"/>
        </w:rPr>
        <w:t>했습니다</w:t>
      </w:r>
      <w:r>
        <w:rPr>
          <w:rFonts w:hint="eastAsia"/>
        </w:rPr>
        <w:t>(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참조</w:t>
      </w:r>
      <w:r>
        <w:rPr>
          <w:rFonts w:hint="eastAsia"/>
        </w:rPr>
        <w:t>).</w:t>
      </w:r>
    </w:p>
    <w:p w:rsidR="00D75646" w:rsidRDefault="00D75646">
      <w:pPr>
        <w:spacing w:before="17" w:line="260" w:lineRule="exact"/>
        <w:rPr>
          <w:sz w:val="26"/>
          <w:szCs w:val="26"/>
        </w:rPr>
      </w:pPr>
    </w:p>
    <w:p w:rsidR="00D75646" w:rsidRDefault="00A90332">
      <w:pPr>
        <w:spacing w:line="286" w:lineRule="exact"/>
        <w:ind w:left="100" w:right="647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1</w:t>
      </w:r>
      <w:r>
        <w:rPr>
          <w:rFonts w:ascii="Calibri" w:hAnsi="Calibri" w:hint="eastAsia"/>
          <w:b/>
          <w:bCs/>
          <w:sz w:val="24"/>
          <w:szCs w:val="24"/>
        </w:rPr>
        <w:t>년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이상인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경우</w:t>
      </w:r>
      <w:r>
        <w:rPr>
          <w:rFonts w:ascii="Calibri" w:hAnsi="Calibri" w:hint="eastAsia"/>
          <w:b/>
          <w:bCs/>
          <w:sz w:val="24"/>
          <w:szCs w:val="24"/>
        </w:rPr>
        <w:t>: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임차인의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행동은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임대인의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행동에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대한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i/>
          <w:iCs/>
          <w:sz w:val="24"/>
          <w:szCs w:val="24"/>
        </w:rPr>
        <w:t>이유</w:t>
      </w:r>
      <w:r>
        <w:rPr>
          <w:rFonts w:ascii="Calibri" w:hAnsi="Calibri" w:hint="eastAsia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i/>
          <w:iCs/>
          <w:sz w:val="24"/>
          <w:szCs w:val="24"/>
        </w:rPr>
        <w:t>중</w:t>
      </w:r>
      <w:r>
        <w:rPr>
          <w:rFonts w:ascii="Calibri" w:hAnsi="Calibri" w:hint="eastAsia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i/>
          <w:iCs/>
          <w:sz w:val="24"/>
          <w:szCs w:val="24"/>
        </w:rPr>
        <w:t>하나</w:t>
      </w:r>
      <w:r>
        <w:rPr>
          <w:rFonts w:ascii="Calibri" w:hAnsi="Calibri" w:hint="eastAsia"/>
          <w:sz w:val="24"/>
          <w:szCs w:val="24"/>
        </w:rPr>
        <w:t>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뿐입니다</w:t>
      </w:r>
      <w:r>
        <w:rPr>
          <w:rFonts w:ascii="Calibri" w:hAnsi="Calibri" w:hint="eastAsia"/>
          <w:sz w:val="24"/>
          <w:szCs w:val="24"/>
        </w:rPr>
        <w:t xml:space="preserve">. </w:t>
      </w:r>
      <w:r>
        <w:rPr>
          <w:rFonts w:ascii="Calibri" w:hAnsi="Calibri" w:hint="eastAsia"/>
          <w:b/>
          <w:bCs/>
          <w:i/>
          <w:iCs/>
          <w:sz w:val="24"/>
          <w:szCs w:val="24"/>
        </w:rPr>
        <w:t>주된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이유일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필요는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없습니다</w:t>
      </w:r>
      <w:r>
        <w:rPr>
          <w:rFonts w:ascii="Calibri" w:hAnsi="Calibri" w:hint="eastAsia"/>
          <w:sz w:val="24"/>
          <w:szCs w:val="24"/>
        </w:rPr>
        <w:t>.</w:t>
      </w:r>
    </w:p>
    <w:p w:rsidR="00D75646" w:rsidRDefault="00D75646">
      <w:pPr>
        <w:spacing w:line="286" w:lineRule="exact"/>
        <w:rPr>
          <w:rFonts w:ascii="Calibri" w:eastAsia="Calibri" w:hAnsi="Calibri" w:cs="Calibri"/>
          <w:sz w:val="24"/>
          <w:szCs w:val="24"/>
        </w:rPr>
        <w:sectPr w:rsidR="00D75646">
          <w:footerReference w:type="default" r:id="rId7"/>
          <w:type w:val="continuous"/>
          <w:pgSz w:w="12240" w:h="15840"/>
          <w:pgMar w:top="1400" w:right="1420" w:bottom="1000" w:left="1340" w:header="720" w:footer="818" w:gutter="0"/>
          <w:pgNumType w:start="1"/>
          <w:cols w:space="720"/>
        </w:sectPr>
      </w:pPr>
    </w:p>
    <w:p w:rsidR="00D75646" w:rsidRDefault="00A90332">
      <w:pPr>
        <w:spacing w:before="36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sz w:val="24"/>
        </w:rPr>
        <w:lastRenderedPageBreak/>
        <w:t>CRLTO</w:t>
      </w:r>
      <w:r>
        <w:rPr>
          <w:rFonts w:ascii="Calibri" w:hint="eastAsia"/>
          <w:sz w:val="24"/>
        </w:rPr>
        <w:t>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따라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보복으로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간주될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임대인의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조치</w:t>
      </w:r>
      <w:r>
        <w:rPr>
          <w:rFonts w:ascii="Calibri" w:hint="eastAsia"/>
          <w:sz w:val="24"/>
        </w:rPr>
        <w:t>: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중단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임대료</w:t>
      </w:r>
      <w:r>
        <w:rPr>
          <w:rFonts w:hint="eastAsia"/>
        </w:rPr>
        <w:t xml:space="preserve"> </w:t>
      </w:r>
      <w:r>
        <w:rPr>
          <w:rFonts w:hint="eastAsia"/>
        </w:rPr>
        <w:t>인상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서비스</w:t>
      </w:r>
      <w:r>
        <w:rPr>
          <w:rFonts w:hint="eastAsia"/>
        </w:rPr>
        <w:t xml:space="preserve"> </w:t>
      </w:r>
      <w:r>
        <w:rPr>
          <w:rFonts w:hint="eastAsia"/>
        </w:rPr>
        <w:t>감소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퇴거</w:t>
      </w:r>
      <w:r>
        <w:rPr>
          <w:rFonts w:hint="eastAsia"/>
        </w:rPr>
        <w:t xml:space="preserve"> </w:t>
      </w:r>
      <w:r>
        <w:rPr>
          <w:rFonts w:hint="eastAsia"/>
        </w:rPr>
        <w:t>소송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위협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임차</w:t>
      </w:r>
      <w:r>
        <w:rPr>
          <w:rFonts w:hint="eastAsia"/>
        </w:rPr>
        <w:t xml:space="preserve"> </w:t>
      </w:r>
      <w:r>
        <w:rPr>
          <w:rFonts w:hint="eastAsia"/>
        </w:rPr>
        <w:t>갱신</w:t>
      </w:r>
      <w:r>
        <w:rPr>
          <w:rFonts w:hint="eastAsia"/>
        </w:rPr>
        <w:t xml:space="preserve"> </w:t>
      </w:r>
      <w:r>
        <w:rPr>
          <w:rFonts w:hint="eastAsia"/>
        </w:rPr>
        <w:t>거부</w:t>
      </w:r>
    </w:p>
    <w:p w:rsidR="00D75646" w:rsidRDefault="00D75646">
      <w:pPr>
        <w:spacing w:before="17" w:line="260" w:lineRule="exact"/>
        <w:rPr>
          <w:sz w:val="26"/>
          <w:szCs w:val="26"/>
        </w:rPr>
      </w:pPr>
    </w:p>
    <w:p w:rsidR="00D75646" w:rsidRDefault="00A90332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sz w:val="24"/>
        </w:rPr>
        <w:t>임대인의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보복에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대한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처벌</w:t>
      </w:r>
      <w:r>
        <w:rPr>
          <w:rFonts w:ascii="Calibri" w:hint="eastAsia"/>
          <w:sz w:val="24"/>
        </w:rPr>
        <w:t>: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법정에서</w:t>
      </w:r>
      <w:r>
        <w:rPr>
          <w:rFonts w:hint="eastAsia"/>
        </w:rPr>
        <w:t xml:space="preserve"> </w:t>
      </w:r>
      <w:r>
        <w:rPr>
          <w:rFonts w:hint="eastAsia"/>
        </w:rPr>
        <w:t>보복</w:t>
      </w:r>
      <w:r>
        <w:rPr>
          <w:rFonts w:hint="eastAsia"/>
        </w:rPr>
        <w:t xml:space="preserve"> </w:t>
      </w:r>
      <w:r>
        <w:rPr>
          <w:rFonts w:hint="eastAsia"/>
        </w:rPr>
        <w:t>행위에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방어를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주택에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거주하거나</w:t>
      </w:r>
      <w:r>
        <w:rPr>
          <w:rFonts w:hint="eastAsia"/>
        </w:rPr>
        <w:t xml:space="preserve"> </w:t>
      </w:r>
      <w:r>
        <w:rPr>
          <w:rFonts w:hint="eastAsia"/>
        </w:rPr>
        <w:t>임대를</w:t>
      </w:r>
      <w:r>
        <w:rPr>
          <w:rFonts w:hint="eastAsia"/>
        </w:rPr>
        <w:t xml:space="preserve"> </w:t>
      </w:r>
      <w:r>
        <w:rPr>
          <w:rFonts w:hint="eastAsia"/>
        </w:rPr>
        <w:t>조기에</w:t>
      </w:r>
      <w:r>
        <w:rPr>
          <w:rFonts w:hint="eastAsia"/>
        </w:rPr>
        <w:t xml:space="preserve"> </w:t>
      </w:r>
      <w:r>
        <w:rPr>
          <w:rFonts w:hint="eastAsia"/>
        </w:rPr>
        <w:t>중단할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임대료의</w:t>
      </w:r>
      <w:r>
        <w:rPr>
          <w:rFonts w:hint="eastAsia"/>
        </w:rPr>
        <w:t xml:space="preserve"> </w:t>
      </w:r>
      <w:r>
        <w:rPr>
          <w:rFonts w:hint="eastAsia"/>
        </w:rPr>
        <w:t>최대</w:t>
      </w:r>
      <w:r>
        <w:rPr>
          <w:rFonts w:hint="eastAsia"/>
        </w:rPr>
        <w:t xml:space="preserve"> 2</w:t>
      </w:r>
      <w:r>
        <w:rPr>
          <w:rFonts w:hint="eastAsia"/>
        </w:rPr>
        <w:t>배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손해에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2</w:t>
      </w:r>
      <w:r>
        <w:rPr>
          <w:rFonts w:hint="eastAsia"/>
        </w:rPr>
        <w:t>배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하나에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보상을</w:t>
      </w:r>
      <w:r>
        <w:rPr>
          <w:rFonts w:hint="eastAsia"/>
        </w:rPr>
        <w:t xml:space="preserve"> </w:t>
      </w:r>
      <w:r>
        <w:rPr>
          <w:rFonts w:hint="eastAsia"/>
        </w:rPr>
        <w:t>청구할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또한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변호사</w:t>
      </w:r>
      <w:r>
        <w:rPr>
          <w:rFonts w:hint="eastAsia"/>
        </w:rPr>
        <w:t xml:space="preserve"> </w:t>
      </w:r>
      <w:r>
        <w:rPr>
          <w:rFonts w:hint="eastAsia"/>
        </w:rPr>
        <w:t>비용을</w:t>
      </w:r>
      <w:r>
        <w:rPr>
          <w:rFonts w:hint="eastAsia"/>
        </w:rPr>
        <w:t xml:space="preserve"> </w:t>
      </w:r>
      <w:r>
        <w:rPr>
          <w:rFonts w:hint="eastAsia"/>
        </w:rPr>
        <w:t>회수할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D75646" w:rsidRDefault="00D75646">
      <w:pPr>
        <w:spacing w:line="240" w:lineRule="exact"/>
        <w:rPr>
          <w:sz w:val="24"/>
          <w:szCs w:val="24"/>
        </w:rPr>
      </w:pPr>
    </w:p>
    <w:p w:rsidR="00D75646" w:rsidRDefault="00D75646">
      <w:pPr>
        <w:spacing w:before="2" w:line="320" w:lineRule="exact"/>
        <w:rPr>
          <w:sz w:val="32"/>
          <w:szCs w:val="32"/>
        </w:rPr>
      </w:pPr>
    </w:p>
    <w:p w:rsidR="00D75646" w:rsidRDefault="00A90332">
      <w:pPr>
        <w:ind w:left="12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sz w:val="24"/>
        </w:rPr>
        <w:t>비</w:t>
      </w:r>
      <w:r>
        <w:rPr>
          <w:rFonts w:ascii="Calibri" w:hint="eastAsia"/>
          <w:b/>
          <w:sz w:val="24"/>
        </w:rPr>
        <w:t xml:space="preserve"> CRLTO </w:t>
      </w:r>
      <w:r>
        <w:rPr>
          <w:rFonts w:ascii="Calibri" w:hint="eastAsia"/>
          <w:b/>
          <w:sz w:val="24"/>
        </w:rPr>
        <w:t>주택</w:t>
      </w:r>
    </w:p>
    <w:p w:rsidR="00D75646" w:rsidRDefault="00D75646">
      <w:pPr>
        <w:spacing w:before="17" w:line="260" w:lineRule="exact"/>
        <w:rPr>
          <w:sz w:val="26"/>
          <w:szCs w:val="26"/>
        </w:rPr>
      </w:pPr>
    </w:p>
    <w:p w:rsidR="00D75646" w:rsidRDefault="00A90332">
      <w:pPr>
        <w:pStyle w:val="BodyText"/>
        <w:spacing w:before="0" w:line="286" w:lineRule="exact"/>
        <w:ind w:left="100" w:right="219" w:firstLine="0"/>
      </w:pPr>
      <w:r>
        <w:rPr>
          <w:rFonts w:hint="eastAsia"/>
          <w:b/>
          <w:bCs/>
        </w:rPr>
        <w:t>주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법률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임차인의</w:t>
      </w:r>
      <w:r>
        <w:rPr>
          <w:rFonts w:hint="eastAsia"/>
        </w:rPr>
        <w:t xml:space="preserve"> </w:t>
      </w:r>
      <w:r>
        <w:rPr>
          <w:rFonts w:hint="eastAsia"/>
        </w:rPr>
        <w:t>건물이</w:t>
      </w:r>
      <w:r>
        <w:rPr>
          <w:rFonts w:hint="eastAsia"/>
        </w:rPr>
        <w:t xml:space="preserve"> CRLTO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해당하지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카테고리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하나에</w:t>
      </w:r>
      <w:r>
        <w:rPr>
          <w:rFonts w:hint="eastAsia"/>
        </w:rPr>
        <w:t xml:space="preserve"> </w:t>
      </w:r>
      <w:r>
        <w:rPr>
          <w:rFonts w:hint="eastAsia"/>
        </w:rPr>
        <w:t>속하더라도</w:t>
      </w:r>
      <w:r>
        <w:rPr>
          <w:rFonts w:hint="eastAsia"/>
        </w:rPr>
        <w:t xml:space="preserve"> </w:t>
      </w:r>
      <w:r>
        <w:rPr>
          <w:rFonts w:hint="eastAsia"/>
        </w:rPr>
        <w:t>여전히</w:t>
      </w:r>
      <w:r>
        <w:rPr>
          <w:rFonts w:hint="eastAsia"/>
        </w:rPr>
        <w:t xml:space="preserve"> </w:t>
      </w:r>
      <w:r>
        <w:rPr>
          <w:rFonts w:hint="eastAsia"/>
        </w:rPr>
        <w:t>일리노이주</w:t>
      </w:r>
      <w:r>
        <w:rPr>
          <w:rFonts w:hint="eastAsia"/>
        </w:rPr>
        <w:t xml:space="preserve"> </w:t>
      </w:r>
      <w:r>
        <w:rPr>
          <w:rFonts w:hint="eastAsia"/>
        </w:rPr>
        <w:t>보복</w:t>
      </w:r>
      <w:r>
        <w:rPr>
          <w:rFonts w:hint="eastAsia"/>
        </w:rPr>
        <w:t xml:space="preserve"> </w:t>
      </w:r>
      <w:r>
        <w:rPr>
          <w:rFonts w:hint="eastAsia"/>
        </w:rPr>
        <w:t>퇴거</w:t>
      </w:r>
      <w:r>
        <w:rPr>
          <w:rFonts w:hint="eastAsia"/>
        </w:rPr>
        <w:t xml:space="preserve"> </w:t>
      </w:r>
      <w:r>
        <w:rPr>
          <w:rFonts w:hint="eastAsia"/>
        </w:rPr>
        <w:t>법</w:t>
      </w:r>
      <w:r>
        <w:rPr>
          <w:rFonts w:hint="eastAsia"/>
        </w:rPr>
        <w:t>(IL REA)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적용됩니다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법률은</w:t>
      </w:r>
      <w:r>
        <w:rPr>
          <w:rFonts w:hint="eastAsia"/>
        </w:rPr>
        <w:t xml:space="preserve"> </w:t>
      </w:r>
      <w:r>
        <w:rPr>
          <w:rFonts w:hint="eastAsia"/>
        </w:rPr>
        <w:t>훨씬</w:t>
      </w:r>
      <w:r>
        <w:rPr>
          <w:rFonts w:hint="eastAsia"/>
        </w:rPr>
        <w:t xml:space="preserve"> </w:t>
      </w:r>
      <w:r>
        <w:rPr>
          <w:rFonts w:hint="eastAsia"/>
        </w:rPr>
        <w:t>약합니다</w:t>
      </w:r>
      <w:r>
        <w:rPr>
          <w:rFonts w:hint="eastAsia"/>
        </w:rPr>
        <w:t>.</w:t>
      </w:r>
    </w:p>
    <w:p w:rsidR="00D75646" w:rsidRDefault="00D75646">
      <w:pPr>
        <w:spacing w:before="4" w:line="280" w:lineRule="exact"/>
        <w:rPr>
          <w:sz w:val="28"/>
          <w:szCs w:val="28"/>
        </w:rPr>
      </w:pPr>
    </w:p>
    <w:p w:rsidR="00D75646" w:rsidRDefault="00A90332">
      <w:pPr>
        <w:pStyle w:val="BodyText"/>
        <w:spacing w:before="0"/>
        <w:ind w:left="100" w:firstLine="0"/>
      </w:pPr>
      <w:r>
        <w:rPr>
          <w:rFonts w:hint="eastAsia"/>
          <w:b/>
        </w:rPr>
        <w:t>IL REA</w:t>
      </w:r>
      <w:r>
        <w:rPr>
          <w:rFonts w:hint="eastAsia"/>
          <w:b/>
        </w:rPr>
        <w:t>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따르면</w:t>
      </w:r>
      <w:r>
        <w:rPr>
          <w:rFonts w:hint="eastAsia"/>
          <w:b/>
        </w:rPr>
        <w:t xml:space="preserve">: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하나를</w:t>
      </w:r>
      <w:r>
        <w:rPr>
          <w:rFonts w:hint="eastAsia"/>
        </w:rPr>
        <w:t xml:space="preserve"> </w:t>
      </w:r>
      <w:r>
        <w:rPr>
          <w:rFonts w:hint="eastAsia"/>
        </w:rPr>
        <w:t>수행하여</w:t>
      </w:r>
      <w:r>
        <w:rPr>
          <w:rFonts w:hint="eastAsia"/>
        </w:rPr>
        <w:t xml:space="preserve"> </w:t>
      </w:r>
      <w:r>
        <w:rPr>
          <w:rFonts w:hint="eastAsia"/>
        </w:rPr>
        <w:t>임차인에게</w:t>
      </w:r>
      <w:r>
        <w:rPr>
          <w:rFonts w:hint="eastAsia"/>
        </w:rPr>
        <w:t xml:space="preserve"> </w:t>
      </w:r>
      <w:r>
        <w:rPr>
          <w:rFonts w:hint="eastAsia"/>
        </w:rPr>
        <w:t>보복할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  <w:spacing w:before="201" w:line="286" w:lineRule="exact"/>
        <w:ind w:right="584"/>
      </w:pPr>
      <w:r>
        <w:rPr>
          <w:rFonts w:hint="eastAsia"/>
          <w:b/>
          <w:bCs/>
          <w:i/>
          <w:iCs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정부</w:t>
      </w:r>
      <w:r>
        <w:rPr>
          <w:rFonts w:hint="eastAsia"/>
        </w:rPr>
        <w:t xml:space="preserve"> </w:t>
      </w:r>
      <w:r>
        <w:rPr>
          <w:rFonts w:hint="eastAsia"/>
        </w:rPr>
        <w:t>당국에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합법적</w:t>
      </w:r>
      <w:r>
        <w:rPr>
          <w:rFonts w:hint="eastAsia"/>
        </w:rPr>
        <w:t xml:space="preserve"> </w:t>
      </w:r>
      <w:r>
        <w:rPr>
          <w:rFonts w:hint="eastAsia"/>
        </w:rPr>
        <w:t>코드</w:t>
      </w:r>
      <w:r>
        <w:rPr>
          <w:rFonts w:hint="eastAsia"/>
        </w:rPr>
        <w:t xml:space="preserve"> </w:t>
      </w:r>
      <w:r>
        <w:rPr>
          <w:rFonts w:hint="eastAsia"/>
        </w:rPr>
        <w:t>위반</w:t>
      </w:r>
      <w:r>
        <w:rPr>
          <w:rFonts w:hint="eastAsia"/>
        </w:rPr>
        <w:t>(</w:t>
      </w:r>
      <w:r>
        <w:rPr>
          <w:rFonts w:hint="eastAsia"/>
        </w:rPr>
        <w:t>건축</w:t>
      </w:r>
      <w:r>
        <w:rPr>
          <w:rFonts w:hint="eastAsia"/>
        </w:rPr>
        <w:t xml:space="preserve"> </w:t>
      </w:r>
      <w:r>
        <w:rPr>
          <w:rFonts w:hint="eastAsia"/>
        </w:rPr>
        <w:t>코드</w:t>
      </w:r>
      <w:r>
        <w:rPr>
          <w:rFonts w:hint="eastAsia"/>
        </w:rPr>
        <w:t xml:space="preserve">, </w:t>
      </w:r>
      <w:r>
        <w:rPr>
          <w:rFonts w:hint="eastAsia"/>
        </w:rPr>
        <w:t>건강</w:t>
      </w:r>
      <w:r>
        <w:rPr>
          <w:rFonts w:hint="eastAsia"/>
        </w:rPr>
        <w:t xml:space="preserve"> </w:t>
      </w:r>
      <w:r>
        <w:rPr>
          <w:rFonts w:hint="eastAsia"/>
        </w:rPr>
        <w:t>법령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유사한</w:t>
      </w:r>
      <w:r>
        <w:rPr>
          <w:rFonts w:hint="eastAsia"/>
        </w:rPr>
        <w:t xml:space="preserve"> </w:t>
      </w:r>
      <w:r>
        <w:rPr>
          <w:rFonts w:hint="eastAsia"/>
        </w:rPr>
        <w:t>규정</w:t>
      </w:r>
      <w:r>
        <w:rPr>
          <w:rFonts w:hint="eastAsia"/>
        </w:rPr>
        <w:t>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불만</w:t>
      </w:r>
    </w:p>
    <w:p w:rsidR="00D75646" w:rsidRDefault="00D75646">
      <w:pPr>
        <w:spacing w:before="4" w:line="280" w:lineRule="exact"/>
        <w:rPr>
          <w:sz w:val="28"/>
          <w:szCs w:val="28"/>
        </w:rPr>
      </w:pPr>
    </w:p>
    <w:p w:rsidR="00D75646" w:rsidRDefault="00A90332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sz w:val="24"/>
        </w:rPr>
        <w:t>IL REA</w:t>
      </w:r>
      <w:r>
        <w:rPr>
          <w:rFonts w:ascii="Calibri" w:hint="eastAsia"/>
          <w:sz w:val="24"/>
        </w:rPr>
        <w:t>에서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보복으로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간주될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임대인의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조치</w:t>
      </w:r>
      <w:r>
        <w:rPr>
          <w:rFonts w:ascii="Calibri" w:hint="eastAsia"/>
          <w:sz w:val="24"/>
        </w:rPr>
        <w:t>: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중단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임차</w:t>
      </w:r>
      <w:r>
        <w:rPr>
          <w:rFonts w:hint="eastAsia"/>
        </w:rPr>
        <w:t xml:space="preserve"> </w:t>
      </w:r>
      <w:r>
        <w:rPr>
          <w:rFonts w:hint="eastAsia"/>
        </w:rPr>
        <w:t>갱신</w:t>
      </w:r>
      <w:r>
        <w:rPr>
          <w:rFonts w:hint="eastAsia"/>
        </w:rPr>
        <w:t xml:space="preserve"> </w:t>
      </w:r>
      <w:r>
        <w:rPr>
          <w:rFonts w:hint="eastAsia"/>
        </w:rPr>
        <w:t>거부</w:t>
      </w:r>
    </w:p>
    <w:p w:rsidR="00D75646" w:rsidRDefault="00D75646">
      <w:pPr>
        <w:spacing w:before="17" w:line="260" w:lineRule="exact"/>
        <w:rPr>
          <w:sz w:val="26"/>
          <w:szCs w:val="26"/>
        </w:rPr>
      </w:pPr>
    </w:p>
    <w:p w:rsidR="00D75646" w:rsidRDefault="00A90332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임차인이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사건에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대해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승소하려면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다음을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증명해야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합니다</w:t>
      </w:r>
      <w:r>
        <w:rPr>
          <w:rFonts w:ascii="Calibri" w:hint="eastAsia"/>
          <w:sz w:val="24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정부에</w:t>
      </w:r>
      <w:r>
        <w:rPr>
          <w:rFonts w:hint="eastAsia"/>
        </w:rPr>
        <w:t xml:space="preserve"> </w:t>
      </w:r>
      <w:r>
        <w:rPr>
          <w:rFonts w:hint="eastAsia"/>
        </w:rPr>
        <w:t>코드</w:t>
      </w:r>
      <w:r>
        <w:rPr>
          <w:rFonts w:hint="eastAsia"/>
        </w:rPr>
        <w:t xml:space="preserve"> </w:t>
      </w:r>
      <w:r>
        <w:rPr>
          <w:rFonts w:hint="eastAsia"/>
        </w:rPr>
        <w:t>위반에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불평했습니다</w:t>
      </w:r>
      <w:r>
        <w:rPr>
          <w:rFonts w:hint="eastAsia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정부는</w:t>
      </w:r>
      <w:r>
        <w:rPr>
          <w:rFonts w:hint="eastAsia"/>
        </w:rPr>
        <w:t xml:space="preserve"> </w:t>
      </w:r>
      <w:r>
        <w:rPr>
          <w:rFonts w:hint="eastAsia"/>
        </w:rPr>
        <w:t>위반</w:t>
      </w:r>
      <w:r>
        <w:rPr>
          <w:rFonts w:hint="eastAsia"/>
        </w:rPr>
        <w:t xml:space="preserve"> </w:t>
      </w:r>
      <w:r>
        <w:rPr>
          <w:rFonts w:hint="eastAsia"/>
        </w:rPr>
        <w:t>사항을</w:t>
      </w:r>
      <w:r>
        <w:rPr>
          <w:rFonts w:hint="eastAsia"/>
        </w:rPr>
        <w:t xml:space="preserve"> </w:t>
      </w:r>
      <w:r>
        <w:rPr>
          <w:rFonts w:hint="eastAsia"/>
        </w:rPr>
        <w:t>발견했습니다</w:t>
      </w:r>
      <w:r>
        <w:rPr>
          <w:rFonts w:hint="eastAsia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위반에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알림을</w:t>
      </w:r>
      <w:r>
        <w:rPr>
          <w:rFonts w:hint="eastAsia"/>
        </w:rPr>
        <w:t xml:space="preserve"> </w:t>
      </w:r>
      <w:r>
        <w:rPr>
          <w:rFonts w:hint="eastAsia"/>
        </w:rPr>
        <w:t>받았습니다</w:t>
      </w:r>
      <w:r>
        <w:rPr>
          <w:rFonts w:hint="eastAsia"/>
        </w:rPr>
        <w:t>.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임차인의</w:t>
      </w:r>
      <w:r>
        <w:rPr>
          <w:rFonts w:hint="eastAsia"/>
        </w:rPr>
        <w:t xml:space="preserve"> </w:t>
      </w:r>
      <w:r>
        <w:rPr>
          <w:rFonts w:hint="eastAsia"/>
        </w:rPr>
        <w:t>불만</w:t>
      </w:r>
      <w:r>
        <w:rPr>
          <w:rFonts w:hint="eastAsia"/>
        </w:rPr>
        <w:t xml:space="preserve"> </w:t>
      </w:r>
      <w:r>
        <w:rPr>
          <w:rFonts w:hint="eastAsia"/>
          <w:b/>
          <w:bCs/>
          <w:i/>
          <w:iCs/>
        </w:rPr>
        <w:t>때문으로만</w:t>
      </w:r>
      <w:r>
        <w:rPr>
          <w:rFonts w:hint="eastAsia"/>
        </w:rPr>
        <w:t xml:space="preserve"> </w:t>
      </w:r>
      <w:r>
        <w:rPr>
          <w:rFonts w:hint="eastAsia"/>
        </w:rPr>
        <w:t>임차인을</w:t>
      </w:r>
      <w:r>
        <w:rPr>
          <w:rFonts w:hint="eastAsia"/>
        </w:rPr>
        <w:t xml:space="preserve"> </w:t>
      </w:r>
      <w:r>
        <w:rPr>
          <w:rFonts w:hint="eastAsia"/>
        </w:rPr>
        <w:t>처벌했습니다</w:t>
      </w:r>
      <w:r>
        <w:rPr>
          <w:rFonts w:hint="eastAsia"/>
        </w:rPr>
        <w:t>.</w:t>
      </w:r>
    </w:p>
    <w:p w:rsidR="00D75646" w:rsidRDefault="00D75646">
      <w:pPr>
        <w:spacing w:before="17" w:line="260" w:lineRule="exact"/>
        <w:rPr>
          <w:sz w:val="26"/>
          <w:szCs w:val="26"/>
        </w:rPr>
      </w:pPr>
    </w:p>
    <w:p w:rsidR="00D75646" w:rsidRDefault="00A90332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sz w:val="24"/>
        </w:rPr>
        <w:t>임대인의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보복에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대한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처벌</w:t>
      </w:r>
      <w:r>
        <w:rPr>
          <w:rFonts w:ascii="Calibri" w:hint="eastAsia"/>
          <w:sz w:val="24"/>
        </w:rPr>
        <w:t>:</w:t>
      </w:r>
    </w:p>
    <w:p w:rsidR="00D75646" w:rsidRDefault="00A90332">
      <w:pPr>
        <w:pStyle w:val="BodyText"/>
        <w:numPr>
          <w:ilvl w:val="0"/>
          <w:numId w:val="1"/>
        </w:numPr>
        <w:tabs>
          <w:tab w:val="left" w:pos="820"/>
        </w:tabs>
        <w:spacing w:before="201" w:line="286" w:lineRule="exact"/>
        <w:ind w:right="102"/>
      </w:pP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일반적으로는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있더라도</w:t>
      </w:r>
      <w:r>
        <w:rPr>
          <w:rFonts w:hint="eastAsia"/>
        </w:rPr>
        <w:t xml:space="preserve"> </w:t>
      </w:r>
      <w:r>
        <w:rPr>
          <w:rFonts w:hint="eastAsia"/>
        </w:rPr>
        <w:t>임대</w:t>
      </w:r>
      <w:r>
        <w:rPr>
          <w:rFonts w:hint="eastAsia"/>
        </w:rPr>
        <w:t>/</w:t>
      </w:r>
      <w:r>
        <w:rPr>
          <w:rFonts w:hint="eastAsia"/>
        </w:rPr>
        <w:t>임차</w:t>
      </w:r>
      <w:r>
        <w:rPr>
          <w:rFonts w:hint="eastAsia"/>
        </w:rPr>
        <w:t xml:space="preserve"> </w:t>
      </w:r>
      <w:r>
        <w:rPr>
          <w:rFonts w:hint="eastAsia"/>
        </w:rPr>
        <w:t>갱신을</w:t>
      </w:r>
      <w:r>
        <w:rPr>
          <w:rFonts w:hint="eastAsia"/>
        </w:rPr>
        <w:t xml:space="preserve"> </w:t>
      </w:r>
      <w:r>
        <w:rPr>
          <w:rFonts w:hint="eastAsia"/>
        </w:rPr>
        <w:t>단순히</w:t>
      </w:r>
      <w:r>
        <w:rPr>
          <w:rFonts w:hint="eastAsia"/>
        </w:rPr>
        <w:t xml:space="preserve"> </w:t>
      </w:r>
      <w:r>
        <w:rPr>
          <w:rFonts w:hint="eastAsia"/>
        </w:rPr>
        <w:t>중단하거나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거부할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>.</w:t>
      </w:r>
    </w:p>
    <w:sectPr w:rsidR="00D75646">
      <w:pgSz w:w="12240" w:h="15840"/>
      <w:pgMar w:top="1400" w:right="1480" w:bottom="1000" w:left="134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32" w:rsidRDefault="00A90332">
      <w:r>
        <w:separator/>
      </w:r>
    </w:p>
  </w:endnote>
  <w:endnote w:type="continuationSeparator" w:id="0">
    <w:p w:rsidR="00A90332" w:rsidRDefault="00A9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46" w:rsidRDefault="00A90332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pt;margin-top:740.1pt;width:10pt;height:14pt;z-index:-251658752;mso-position-horizontal-relative:page;mso-position-vertical-relative:page" filled="f" stroked="f">
          <v:textbox inset="0,0,0,0">
            <w:txbxContent>
              <w:p w:rsidR="00D75646" w:rsidRDefault="00A90332">
                <w:pPr>
                  <w:pStyle w:val="BodyText"/>
                  <w:spacing w:before="0"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hint="eastAsia"/>
                  </w:rPr>
                  <w:instrText xml:space="preserve"> PAGE </w:instrText>
                </w:r>
                <w:r>
                  <w:fldChar w:fldCharType="separate"/>
                </w:r>
                <w:r w:rsidR="00717C82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32" w:rsidRDefault="00A90332">
      <w:r>
        <w:separator/>
      </w:r>
    </w:p>
  </w:footnote>
  <w:footnote w:type="continuationSeparator" w:id="0">
    <w:p w:rsidR="00A90332" w:rsidRDefault="00A9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65141"/>
    <w:multiLevelType w:val="hybridMultilevel"/>
    <w:tmpl w:val="ED5219AA"/>
    <w:lvl w:ilvl="0" w:tplc="02C0DD56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CCF21552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3AD8EE50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3" w:tplc="386E22FE">
      <w:start w:val="1"/>
      <w:numFmt w:val="bullet"/>
      <w:lvlText w:val="•"/>
      <w:lvlJc w:val="left"/>
      <w:pPr>
        <w:ind w:left="3304" w:hanging="360"/>
      </w:pPr>
      <w:rPr>
        <w:rFonts w:hint="default"/>
      </w:rPr>
    </w:lvl>
    <w:lvl w:ilvl="4" w:tplc="F6AA8282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5E0E976A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5B4CFAC6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427CF930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6DD2A680">
      <w:start w:val="1"/>
      <w:numFmt w:val="bullet"/>
      <w:lvlText w:val="•"/>
      <w:lvlJc w:val="left"/>
      <w:pPr>
        <w:ind w:left="771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75646"/>
    <w:rsid w:val="00717C82"/>
    <w:rsid w:val="00A90332"/>
    <w:rsid w:val="00D7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2C977FC-08CB-4FEE-81A6-9EB16BB5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7"/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</vt:lpstr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</dc:title>
  <dc:creator>Asmaa Diab</dc:creator>
  <cp:lastModifiedBy>Asmaa Diab</cp:lastModifiedBy>
  <cp:revision>3</cp:revision>
  <cp:lastPrinted>2020-05-11T23:31:00Z</cp:lastPrinted>
  <dcterms:created xsi:type="dcterms:W3CDTF">2020-05-07T00:42:00Z</dcterms:created>
  <dcterms:modified xsi:type="dcterms:W3CDTF">2020-05-11T23:31:00Z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